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Spec="right" w:tblpY="-26"/>
        <w:tblW w:w="0" w:type="auto"/>
        <w:tblLook w:val="04A0" w:firstRow="1" w:lastRow="0" w:firstColumn="1" w:lastColumn="0" w:noHBand="0" w:noVBand="1"/>
      </w:tblPr>
      <w:tblGrid>
        <w:gridCol w:w="1470"/>
        <w:gridCol w:w="3921"/>
      </w:tblGrid>
      <w:tr w:rsidR="003D51C6" w:rsidRPr="003D51C6" w14:paraId="323E60A0" w14:textId="77777777" w:rsidTr="003D51C6">
        <w:tc>
          <w:tcPr>
            <w:tcW w:w="5391" w:type="dxa"/>
            <w:gridSpan w:val="2"/>
            <w:shd w:val="clear" w:color="auto" w:fill="00B0F0"/>
          </w:tcPr>
          <w:p w14:paraId="01E4668A" w14:textId="77777777" w:rsidR="003D51C6" w:rsidRPr="003D51C6" w:rsidRDefault="003D51C6" w:rsidP="003D51C6">
            <w:pPr>
              <w:tabs>
                <w:tab w:val="left" w:pos="1305"/>
                <w:tab w:val="center" w:pos="2587"/>
              </w:tabs>
              <w:rPr>
                <w:rFonts w:ascii="OpenDyslexicAlta" w:hAnsi="OpenDyslexicAlta"/>
                <w:b/>
                <w:sz w:val="14"/>
                <w:szCs w:val="14"/>
                <w:u w:val="single"/>
              </w:rPr>
            </w:pPr>
            <w:r w:rsidRPr="003D51C6">
              <w:rPr>
                <w:rFonts w:ascii="OpenDyslexicAlta" w:hAnsi="OpenDyslexicAlta"/>
                <w:b/>
                <w:sz w:val="14"/>
                <w:szCs w:val="14"/>
              </w:rPr>
              <w:tab/>
            </w:r>
            <w:r w:rsidRPr="003D51C6">
              <w:rPr>
                <w:rFonts w:ascii="OpenDyslexicAlta" w:hAnsi="OpenDyslexicAlta"/>
                <w:b/>
                <w:sz w:val="14"/>
                <w:szCs w:val="14"/>
              </w:rPr>
              <w:tab/>
            </w:r>
            <w:r w:rsidRPr="003D51C6">
              <w:rPr>
                <w:rFonts w:ascii="OpenDyslexicAlta" w:hAnsi="OpenDyslexicAlta"/>
                <w:b/>
                <w:sz w:val="16"/>
                <w:szCs w:val="16"/>
                <w:u w:val="single"/>
              </w:rPr>
              <w:t>Key Vocabulary</w:t>
            </w:r>
          </w:p>
        </w:tc>
      </w:tr>
      <w:tr w:rsidR="003D51C6" w:rsidRPr="003D51C6" w14:paraId="55FF1964" w14:textId="77777777" w:rsidTr="003D51C6">
        <w:tc>
          <w:tcPr>
            <w:tcW w:w="1470" w:type="dxa"/>
          </w:tcPr>
          <w:p w14:paraId="1E0D9F37" w14:textId="77777777" w:rsidR="003D51C6" w:rsidRPr="003D51C6" w:rsidRDefault="003D51C6" w:rsidP="003D51C6">
            <w:pPr>
              <w:rPr>
                <w:rFonts w:ascii="OpenDyslexicAlta" w:hAnsi="OpenDyslexicAlta"/>
                <w:sz w:val="14"/>
                <w:szCs w:val="14"/>
              </w:rPr>
            </w:pPr>
            <w:r w:rsidRPr="003D51C6">
              <w:rPr>
                <w:rFonts w:ascii="OpenDyslexicAlta" w:hAnsi="OpenDyslexicAlta"/>
                <w:sz w:val="14"/>
                <w:szCs w:val="14"/>
              </w:rPr>
              <w:t>aversion</w:t>
            </w:r>
          </w:p>
        </w:tc>
        <w:tc>
          <w:tcPr>
            <w:tcW w:w="3921" w:type="dxa"/>
          </w:tcPr>
          <w:p w14:paraId="0BA1B73B" w14:textId="77777777" w:rsidR="003D51C6" w:rsidRPr="003D51C6" w:rsidRDefault="003D51C6" w:rsidP="003D51C6">
            <w:pPr>
              <w:rPr>
                <w:rFonts w:ascii="OpenDyslexicAlta" w:hAnsi="OpenDyslexicAlta"/>
                <w:sz w:val="14"/>
                <w:szCs w:val="14"/>
              </w:rPr>
            </w:pPr>
            <w:r w:rsidRPr="003D51C6">
              <w:rPr>
                <w:rFonts w:ascii="OpenDyslexicAlta" w:hAnsi="OpenDyslexicAlta"/>
                <w:sz w:val="14"/>
                <w:szCs w:val="14"/>
              </w:rPr>
              <w:t>A strong dislike or disinclination</w:t>
            </w:r>
          </w:p>
        </w:tc>
      </w:tr>
      <w:tr w:rsidR="003D51C6" w:rsidRPr="003D51C6" w14:paraId="6552D5DE" w14:textId="77777777" w:rsidTr="003D51C6">
        <w:tc>
          <w:tcPr>
            <w:tcW w:w="1470" w:type="dxa"/>
          </w:tcPr>
          <w:p w14:paraId="367DEBB1" w14:textId="77777777" w:rsidR="003D51C6" w:rsidRPr="003D51C6" w:rsidRDefault="003D51C6" w:rsidP="003D51C6">
            <w:pPr>
              <w:rPr>
                <w:rFonts w:ascii="OpenDyslexicAlta" w:hAnsi="OpenDyslexicAlta"/>
                <w:sz w:val="14"/>
                <w:szCs w:val="14"/>
              </w:rPr>
            </w:pPr>
            <w:r w:rsidRPr="003D51C6">
              <w:rPr>
                <w:rFonts w:ascii="OpenDyslexicAlta" w:hAnsi="OpenDyslexicAlta"/>
                <w:sz w:val="14"/>
                <w:szCs w:val="14"/>
              </w:rPr>
              <w:t>Cleft Palate</w:t>
            </w:r>
          </w:p>
        </w:tc>
        <w:tc>
          <w:tcPr>
            <w:tcW w:w="3921" w:type="dxa"/>
          </w:tcPr>
          <w:p w14:paraId="17C7C164" w14:textId="77777777" w:rsidR="003D51C6" w:rsidRPr="003D51C6" w:rsidRDefault="003D51C6" w:rsidP="003D51C6">
            <w:pPr>
              <w:rPr>
                <w:rFonts w:ascii="OpenDyslexicAlta" w:hAnsi="OpenDyslexicAlta"/>
                <w:sz w:val="14"/>
                <w:szCs w:val="14"/>
              </w:rPr>
            </w:pPr>
            <w:r w:rsidRPr="003D51C6">
              <w:rPr>
                <w:rFonts w:ascii="OpenDyslexicAlta" w:hAnsi="OpenDyslexicAlta"/>
                <w:sz w:val="14"/>
                <w:szCs w:val="14"/>
              </w:rPr>
              <w:t>A split or indentation on the surface of the mouth</w:t>
            </w:r>
          </w:p>
        </w:tc>
      </w:tr>
      <w:tr w:rsidR="003D51C6" w:rsidRPr="003D51C6" w14:paraId="05A8142A" w14:textId="77777777" w:rsidTr="003D51C6">
        <w:tc>
          <w:tcPr>
            <w:tcW w:w="1470" w:type="dxa"/>
          </w:tcPr>
          <w:p w14:paraId="35E39CDC" w14:textId="77777777" w:rsidR="003D51C6" w:rsidRPr="003D51C6" w:rsidRDefault="003D51C6" w:rsidP="003D51C6">
            <w:pPr>
              <w:rPr>
                <w:rFonts w:ascii="OpenDyslexicAlta" w:hAnsi="OpenDyslexicAlta"/>
                <w:sz w:val="14"/>
                <w:szCs w:val="14"/>
              </w:rPr>
            </w:pPr>
            <w:r w:rsidRPr="003D51C6">
              <w:rPr>
                <w:rFonts w:ascii="OpenDyslexicAlta" w:hAnsi="OpenDyslexicAlta"/>
                <w:sz w:val="14"/>
                <w:szCs w:val="14"/>
              </w:rPr>
              <w:t>coincidence</w:t>
            </w:r>
          </w:p>
        </w:tc>
        <w:tc>
          <w:tcPr>
            <w:tcW w:w="3921" w:type="dxa"/>
          </w:tcPr>
          <w:p w14:paraId="78057D62" w14:textId="77777777" w:rsidR="003D51C6" w:rsidRPr="003D51C6" w:rsidRDefault="003D51C6" w:rsidP="003D51C6">
            <w:pPr>
              <w:rPr>
                <w:rFonts w:ascii="OpenDyslexicAlta" w:hAnsi="OpenDyslexicAlta"/>
                <w:sz w:val="14"/>
                <w:szCs w:val="14"/>
              </w:rPr>
            </w:pPr>
            <w:r w:rsidRPr="003D51C6">
              <w:rPr>
                <w:rFonts w:ascii="OpenDyslexicAlta" w:hAnsi="OpenDyslexicAlta"/>
                <w:sz w:val="14"/>
                <w:szCs w:val="14"/>
              </w:rPr>
              <w:t>A remarkable concurrence of events</w:t>
            </w:r>
          </w:p>
        </w:tc>
      </w:tr>
      <w:tr w:rsidR="003D51C6" w:rsidRPr="003D51C6" w14:paraId="19A39835" w14:textId="77777777" w:rsidTr="003D51C6">
        <w:tc>
          <w:tcPr>
            <w:tcW w:w="1470" w:type="dxa"/>
          </w:tcPr>
          <w:p w14:paraId="1C1A309A" w14:textId="77777777" w:rsidR="003D51C6" w:rsidRPr="003D51C6" w:rsidRDefault="003D51C6" w:rsidP="003D51C6">
            <w:pPr>
              <w:rPr>
                <w:rFonts w:ascii="OpenDyslexicAlta" w:hAnsi="OpenDyslexicAlta"/>
                <w:sz w:val="14"/>
                <w:szCs w:val="14"/>
              </w:rPr>
            </w:pPr>
            <w:r w:rsidRPr="003D51C6">
              <w:rPr>
                <w:rFonts w:ascii="OpenDyslexicAlta" w:hAnsi="OpenDyslexicAlta"/>
                <w:sz w:val="14"/>
                <w:szCs w:val="14"/>
              </w:rPr>
              <w:t>extraordinary</w:t>
            </w:r>
          </w:p>
        </w:tc>
        <w:tc>
          <w:tcPr>
            <w:tcW w:w="3921" w:type="dxa"/>
          </w:tcPr>
          <w:p w14:paraId="33C75744" w14:textId="77777777" w:rsidR="003D51C6" w:rsidRPr="003D51C6" w:rsidRDefault="003D51C6" w:rsidP="003D51C6">
            <w:pPr>
              <w:rPr>
                <w:rFonts w:ascii="OpenDyslexicAlta" w:hAnsi="OpenDyslexicAlta"/>
                <w:sz w:val="14"/>
                <w:szCs w:val="14"/>
              </w:rPr>
            </w:pPr>
            <w:r w:rsidRPr="003D51C6">
              <w:rPr>
                <w:rFonts w:ascii="OpenDyslexicAlta" w:hAnsi="OpenDyslexicAlta"/>
                <w:sz w:val="14"/>
                <w:szCs w:val="14"/>
              </w:rPr>
              <w:t>very unusual or remarkable</w:t>
            </w:r>
          </w:p>
          <w:p w14:paraId="016BA4F2" w14:textId="77777777" w:rsidR="003D51C6" w:rsidRPr="003D51C6" w:rsidRDefault="003D51C6" w:rsidP="003D51C6">
            <w:pPr>
              <w:rPr>
                <w:rFonts w:ascii="OpenDyslexicAlta" w:hAnsi="OpenDyslexicAlta"/>
                <w:sz w:val="14"/>
                <w:szCs w:val="14"/>
              </w:rPr>
            </w:pPr>
          </w:p>
        </w:tc>
      </w:tr>
      <w:tr w:rsidR="003D51C6" w:rsidRPr="003D51C6" w14:paraId="6463E35F" w14:textId="77777777" w:rsidTr="003D51C6">
        <w:tc>
          <w:tcPr>
            <w:tcW w:w="1470" w:type="dxa"/>
          </w:tcPr>
          <w:p w14:paraId="3412D6E3" w14:textId="77777777" w:rsidR="003D51C6" w:rsidRPr="003D51C6" w:rsidRDefault="003D51C6" w:rsidP="003D51C6">
            <w:pPr>
              <w:rPr>
                <w:rFonts w:ascii="OpenDyslexicAlta" w:hAnsi="OpenDyslexicAlta"/>
                <w:sz w:val="14"/>
                <w:szCs w:val="14"/>
              </w:rPr>
            </w:pPr>
            <w:r w:rsidRPr="003D51C6">
              <w:rPr>
                <w:rFonts w:ascii="OpenDyslexicAlta" w:hAnsi="OpenDyslexicAlta"/>
                <w:sz w:val="14"/>
                <w:szCs w:val="14"/>
              </w:rPr>
              <w:t>flabbergasted</w:t>
            </w:r>
          </w:p>
        </w:tc>
        <w:tc>
          <w:tcPr>
            <w:tcW w:w="3921" w:type="dxa"/>
          </w:tcPr>
          <w:p w14:paraId="51CA9932" w14:textId="77777777" w:rsidR="003D51C6" w:rsidRPr="003D51C6" w:rsidRDefault="003D51C6" w:rsidP="003D51C6">
            <w:pPr>
              <w:rPr>
                <w:rFonts w:ascii="OpenDyslexicAlta" w:hAnsi="OpenDyslexicAlta"/>
                <w:sz w:val="14"/>
                <w:szCs w:val="14"/>
              </w:rPr>
            </w:pPr>
            <w:r w:rsidRPr="003D51C6">
              <w:rPr>
                <w:rFonts w:ascii="OpenDyslexicAlta" w:hAnsi="OpenDyslexicAlta"/>
                <w:sz w:val="14"/>
                <w:szCs w:val="14"/>
              </w:rPr>
              <w:t>Surprise (someone) greatly. Synonym - astonish</w:t>
            </w:r>
          </w:p>
        </w:tc>
      </w:tr>
      <w:tr w:rsidR="003D51C6" w:rsidRPr="003D51C6" w14:paraId="10719783" w14:textId="77777777" w:rsidTr="003D51C6">
        <w:tc>
          <w:tcPr>
            <w:tcW w:w="1470" w:type="dxa"/>
          </w:tcPr>
          <w:p w14:paraId="6716B1B0" w14:textId="77777777" w:rsidR="003D51C6" w:rsidRPr="003D51C6" w:rsidRDefault="003D51C6" w:rsidP="003D51C6">
            <w:pPr>
              <w:rPr>
                <w:rFonts w:ascii="OpenDyslexicAlta" w:hAnsi="OpenDyslexicAlta"/>
                <w:sz w:val="14"/>
                <w:szCs w:val="14"/>
              </w:rPr>
            </w:pPr>
            <w:r w:rsidRPr="003D51C6">
              <w:rPr>
                <w:rFonts w:ascii="OpenDyslexicAlta" w:hAnsi="OpenDyslexicAlta"/>
                <w:sz w:val="14"/>
                <w:szCs w:val="14"/>
              </w:rPr>
              <w:t>flounder</w:t>
            </w:r>
          </w:p>
        </w:tc>
        <w:tc>
          <w:tcPr>
            <w:tcW w:w="3921" w:type="dxa"/>
          </w:tcPr>
          <w:p w14:paraId="6CABA8A4" w14:textId="77777777" w:rsidR="003D51C6" w:rsidRPr="003D51C6" w:rsidRDefault="003D51C6" w:rsidP="003D51C6">
            <w:pPr>
              <w:rPr>
                <w:rFonts w:ascii="OpenDyslexicAlta" w:hAnsi="OpenDyslexicAlta"/>
                <w:sz w:val="14"/>
                <w:szCs w:val="14"/>
              </w:rPr>
            </w:pPr>
            <w:r w:rsidRPr="003D51C6">
              <w:rPr>
                <w:rFonts w:ascii="OpenDyslexicAlta" w:hAnsi="OpenDyslexicAlta"/>
                <w:sz w:val="14"/>
                <w:szCs w:val="14"/>
              </w:rPr>
              <w:t>Struggle mentally. Show or feel great confusion</w:t>
            </w:r>
          </w:p>
        </w:tc>
      </w:tr>
      <w:tr w:rsidR="003D51C6" w:rsidRPr="003D51C6" w14:paraId="50807EE1" w14:textId="77777777" w:rsidTr="003D51C6">
        <w:tc>
          <w:tcPr>
            <w:tcW w:w="1470" w:type="dxa"/>
          </w:tcPr>
          <w:p w14:paraId="70CE40D9" w14:textId="77777777" w:rsidR="003D51C6" w:rsidRPr="003D51C6" w:rsidRDefault="003D51C6" w:rsidP="003D51C6">
            <w:pPr>
              <w:rPr>
                <w:rFonts w:ascii="OpenDyslexicAlta" w:hAnsi="OpenDyslexicAlta"/>
                <w:sz w:val="14"/>
                <w:szCs w:val="14"/>
              </w:rPr>
            </w:pPr>
            <w:r w:rsidRPr="003D51C6">
              <w:rPr>
                <w:rFonts w:ascii="OpenDyslexicAlta" w:hAnsi="OpenDyslexicAlta"/>
                <w:sz w:val="14"/>
                <w:szCs w:val="14"/>
              </w:rPr>
              <w:t>hindsight</w:t>
            </w:r>
          </w:p>
        </w:tc>
        <w:tc>
          <w:tcPr>
            <w:tcW w:w="3921" w:type="dxa"/>
          </w:tcPr>
          <w:p w14:paraId="339AB0E1" w14:textId="77777777" w:rsidR="003D51C6" w:rsidRPr="003D51C6" w:rsidRDefault="003D51C6" w:rsidP="003D51C6">
            <w:pPr>
              <w:rPr>
                <w:rFonts w:ascii="OpenDyslexicAlta" w:hAnsi="OpenDyslexicAlta"/>
                <w:sz w:val="14"/>
                <w:szCs w:val="14"/>
              </w:rPr>
            </w:pPr>
            <w:r w:rsidRPr="003D51C6">
              <w:rPr>
                <w:rFonts w:ascii="OpenDyslexicAlta" w:hAnsi="OpenDyslexicAlta"/>
                <w:sz w:val="14"/>
                <w:szCs w:val="14"/>
              </w:rPr>
              <w:t xml:space="preserve">Understanding of a situation or event only after it has happened or developed. </w:t>
            </w:r>
          </w:p>
        </w:tc>
      </w:tr>
      <w:tr w:rsidR="003D51C6" w:rsidRPr="003D51C6" w14:paraId="142C1C45" w14:textId="77777777" w:rsidTr="003D51C6">
        <w:tc>
          <w:tcPr>
            <w:tcW w:w="1470" w:type="dxa"/>
          </w:tcPr>
          <w:p w14:paraId="6C906117" w14:textId="77777777" w:rsidR="003D51C6" w:rsidRPr="003D51C6" w:rsidRDefault="003D51C6" w:rsidP="003D51C6">
            <w:pPr>
              <w:rPr>
                <w:rFonts w:ascii="OpenDyslexicAlta" w:hAnsi="OpenDyslexicAlta"/>
                <w:sz w:val="14"/>
                <w:szCs w:val="14"/>
              </w:rPr>
            </w:pPr>
            <w:r w:rsidRPr="003D51C6">
              <w:rPr>
                <w:rFonts w:ascii="OpenDyslexicAlta" w:hAnsi="OpenDyslexicAlta"/>
                <w:sz w:val="14"/>
                <w:szCs w:val="14"/>
              </w:rPr>
              <w:t>hysterical</w:t>
            </w:r>
          </w:p>
        </w:tc>
        <w:tc>
          <w:tcPr>
            <w:tcW w:w="3921" w:type="dxa"/>
          </w:tcPr>
          <w:p w14:paraId="79E9AA03" w14:textId="77777777" w:rsidR="003D51C6" w:rsidRPr="003D51C6" w:rsidRDefault="003D51C6" w:rsidP="003D51C6">
            <w:pPr>
              <w:rPr>
                <w:rFonts w:ascii="OpenDyslexicAlta" w:hAnsi="OpenDyslexicAlta"/>
                <w:sz w:val="14"/>
                <w:szCs w:val="14"/>
              </w:rPr>
            </w:pPr>
            <w:r w:rsidRPr="003D51C6">
              <w:rPr>
                <w:rFonts w:ascii="OpenDyslexicAlta" w:hAnsi="OpenDyslexicAlta"/>
                <w:sz w:val="14"/>
                <w:szCs w:val="14"/>
              </w:rPr>
              <w:t>Affected by wildly uncontrolled emotion</w:t>
            </w:r>
          </w:p>
        </w:tc>
      </w:tr>
      <w:tr w:rsidR="003D51C6" w:rsidRPr="003D51C6" w14:paraId="5633A43B" w14:textId="77777777" w:rsidTr="003D51C6">
        <w:tc>
          <w:tcPr>
            <w:tcW w:w="1470" w:type="dxa"/>
          </w:tcPr>
          <w:p w14:paraId="7B453B2F" w14:textId="77777777" w:rsidR="003D51C6" w:rsidRPr="003D51C6" w:rsidRDefault="003D51C6" w:rsidP="003D51C6">
            <w:pPr>
              <w:rPr>
                <w:rFonts w:ascii="OpenDyslexicAlta" w:hAnsi="OpenDyslexicAlta"/>
                <w:sz w:val="14"/>
                <w:szCs w:val="14"/>
              </w:rPr>
            </w:pPr>
            <w:r w:rsidRPr="003D51C6">
              <w:rPr>
                <w:rFonts w:ascii="OpenDyslexicAlta" w:hAnsi="OpenDyslexicAlta"/>
                <w:sz w:val="14"/>
                <w:szCs w:val="14"/>
              </w:rPr>
              <w:t>imitating</w:t>
            </w:r>
          </w:p>
        </w:tc>
        <w:tc>
          <w:tcPr>
            <w:tcW w:w="3921" w:type="dxa"/>
          </w:tcPr>
          <w:p w14:paraId="29FC7C27" w14:textId="77777777" w:rsidR="003D51C6" w:rsidRPr="003D51C6" w:rsidRDefault="003D51C6" w:rsidP="003D51C6">
            <w:pPr>
              <w:rPr>
                <w:rFonts w:ascii="OpenDyslexicAlta" w:hAnsi="OpenDyslexicAlta"/>
                <w:sz w:val="14"/>
                <w:szCs w:val="14"/>
              </w:rPr>
            </w:pPr>
            <w:r w:rsidRPr="003D51C6">
              <w:rPr>
                <w:rFonts w:ascii="OpenDyslexicAlta" w:hAnsi="OpenDyslexicAlta"/>
                <w:sz w:val="14"/>
                <w:szCs w:val="14"/>
              </w:rPr>
              <w:t>Copying someone’s speech or mannerism, especially for comic effect</w:t>
            </w:r>
          </w:p>
        </w:tc>
      </w:tr>
      <w:tr w:rsidR="003D51C6" w:rsidRPr="003D51C6" w14:paraId="36BBBBE3" w14:textId="77777777" w:rsidTr="003D51C6">
        <w:tc>
          <w:tcPr>
            <w:tcW w:w="1470" w:type="dxa"/>
          </w:tcPr>
          <w:p w14:paraId="163050E4" w14:textId="77777777" w:rsidR="003D51C6" w:rsidRPr="003D51C6" w:rsidRDefault="003D51C6" w:rsidP="003D51C6">
            <w:pPr>
              <w:rPr>
                <w:rFonts w:ascii="OpenDyslexicAlta" w:hAnsi="OpenDyslexicAlta"/>
                <w:sz w:val="14"/>
                <w:szCs w:val="14"/>
              </w:rPr>
            </w:pPr>
            <w:r w:rsidRPr="003D51C6">
              <w:rPr>
                <w:rFonts w:ascii="OpenDyslexicAlta" w:hAnsi="OpenDyslexicAlta"/>
                <w:sz w:val="14"/>
                <w:szCs w:val="14"/>
              </w:rPr>
              <w:t>meticulously</w:t>
            </w:r>
          </w:p>
        </w:tc>
        <w:tc>
          <w:tcPr>
            <w:tcW w:w="3921" w:type="dxa"/>
          </w:tcPr>
          <w:p w14:paraId="569BEC0E" w14:textId="77777777" w:rsidR="003D51C6" w:rsidRPr="003D51C6" w:rsidRDefault="003D51C6" w:rsidP="003D51C6">
            <w:pPr>
              <w:rPr>
                <w:rFonts w:ascii="OpenDyslexicAlta" w:hAnsi="OpenDyslexicAlta"/>
                <w:sz w:val="14"/>
                <w:szCs w:val="14"/>
              </w:rPr>
            </w:pPr>
            <w:r w:rsidRPr="003D51C6">
              <w:rPr>
                <w:rFonts w:ascii="OpenDyslexicAlta" w:hAnsi="OpenDyslexicAlta"/>
                <w:sz w:val="14"/>
                <w:szCs w:val="14"/>
              </w:rPr>
              <w:t>In a way that shows great attention to detail. Very thoroughly.</w:t>
            </w:r>
          </w:p>
        </w:tc>
      </w:tr>
      <w:tr w:rsidR="003D51C6" w:rsidRPr="003D51C6" w14:paraId="0C6A0150" w14:textId="77777777" w:rsidTr="003D51C6">
        <w:tc>
          <w:tcPr>
            <w:tcW w:w="1470" w:type="dxa"/>
          </w:tcPr>
          <w:p w14:paraId="5B23D565" w14:textId="77777777" w:rsidR="003D51C6" w:rsidRPr="003D51C6" w:rsidRDefault="003D51C6" w:rsidP="003D51C6">
            <w:pPr>
              <w:rPr>
                <w:rFonts w:ascii="OpenDyslexicAlta" w:hAnsi="OpenDyslexicAlta"/>
                <w:sz w:val="14"/>
                <w:szCs w:val="14"/>
              </w:rPr>
            </w:pPr>
            <w:r w:rsidRPr="003D51C6">
              <w:rPr>
                <w:rFonts w:ascii="OpenDyslexicAlta" w:hAnsi="OpenDyslexicAlta"/>
                <w:sz w:val="14"/>
                <w:szCs w:val="14"/>
              </w:rPr>
              <w:t>mortality</w:t>
            </w:r>
          </w:p>
        </w:tc>
        <w:tc>
          <w:tcPr>
            <w:tcW w:w="3921" w:type="dxa"/>
          </w:tcPr>
          <w:p w14:paraId="08BE6D0B" w14:textId="77777777" w:rsidR="003D51C6" w:rsidRPr="003D51C6" w:rsidRDefault="003D51C6" w:rsidP="003D51C6">
            <w:pPr>
              <w:rPr>
                <w:rFonts w:ascii="OpenDyslexicAlta" w:hAnsi="OpenDyslexicAlta"/>
                <w:sz w:val="14"/>
                <w:szCs w:val="14"/>
              </w:rPr>
            </w:pPr>
            <w:r w:rsidRPr="003D51C6">
              <w:rPr>
                <w:rFonts w:ascii="OpenDyslexicAlta" w:hAnsi="OpenDyslexicAlta"/>
                <w:sz w:val="14"/>
                <w:szCs w:val="14"/>
              </w:rPr>
              <w:t>Being conscious of life and death</w:t>
            </w:r>
          </w:p>
        </w:tc>
      </w:tr>
      <w:tr w:rsidR="003D51C6" w:rsidRPr="003D51C6" w14:paraId="6C6E881C" w14:textId="77777777" w:rsidTr="003D51C6">
        <w:tc>
          <w:tcPr>
            <w:tcW w:w="1470" w:type="dxa"/>
          </w:tcPr>
          <w:p w14:paraId="59C10405" w14:textId="77777777" w:rsidR="003D51C6" w:rsidRPr="003D51C6" w:rsidRDefault="003D51C6" w:rsidP="003D51C6">
            <w:pPr>
              <w:rPr>
                <w:rFonts w:ascii="OpenDyslexicAlta" w:hAnsi="OpenDyslexicAlta"/>
                <w:sz w:val="14"/>
                <w:szCs w:val="14"/>
              </w:rPr>
            </w:pPr>
            <w:r w:rsidRPr="003D51C6">
              <w:rPr>
                <w:rFonts w:ascii="OpenDyslexicAlta" w:hAnsi="OpenDyslexicAlta"/>
                <w:sz w:val="14"/>
                <w:szCs w:val="14"/>
              </w:rPr>
              <w:t>mutation</w:t>
            </w:r>
          </w:p>
        </w:tc>
        <w:tc>
          <w:tcPr>
            <w:tcW w:w="3921" w:type="dxa"/>
          </w:tcPr>
          <w:p w14:paraId="5CC4293A" w14:textId="77777777" w:rsidR="003D51C6" w:rsidRPr="003D51C6" w:rsidRDefault="003D51C6" w:rsidP="003D51C6">
            <w:pPr>
              <w:rPr>
                <w:rFonts w:ascii="OpenDyslexicAlta" w:hAnsi="OpenDyslexicAlta"/>
                <w:sz w:val="14"/>
                <w:szCs w:val="14"/>
              </w:rPr>
            </w:pPr>
            <w:r w:rsidRPr="003D51C6">
              <w:rPr>
                <w:rFonts w:ascii="OpenDyslexicAlta" w:hAnsi="OpenDyslexicAlta"/>
                <w:sz w:val="14"/>
                <w:szCs w:val="14"/>
              </w:rPr>
              <w:t>A change or mistake in ta living things DNA.</w:t>
            </w:r>
          </w:p>
        </w:tc>
      </w:tr>
      <w:tr w:rsidR="003D51C6" w:rsidRPr="003D51C6" w14:paraId="0E1A8485" w14:textId="77777777" w:rsidTr="003D51C6">
        <w:tc>
          <w:tcPr>
            <w:tcW w:w="1470" w:type="dxa"/>
          </w:tcPr>
          <w:p w14:paraId="6768858B" w14:textId="77777777" w:rsidR="003D51C6" w:rsidRPr="003D51C6" w:rsidRDefault="003D51C6" w:rsidP="003D51C6">
            <w:pPr>
              <w:rPr>
                <w:rFonts w:ascii="OpenDyslexicAlta" w:hAnsi="OpenDyslexicAlta"/>
                <w:sz w:val="14"/>
                <w:szCs w:val="14"/>
              </w:rPr>
            </w:pPr>
            <w:r w:rsidRPr="003D51C6">
              <w:rPr>
                <w:rFonts w:ascii="OpenDyslexicAlta" w:hAnsi="OpenDyslexicAlta"/>
                <w:sz w:val="14"/>
                <w:szCs w:val="14"/>
              </w:rPr>
              <w:t>obnoxious</w:t>
            </w:r>
          </w:p>
        </w:tc>
        <w:tc>
          <w:tcPr>
            <w:tcW w:w="3921" w:type="dxa"/>
          </w:tcPr>
          <w:p w14:paraId="2FD80A93" w14:textId="77777777" w:rsidR="003D51C6" w:rsidRPr="003D51C6" w:rsidRDefault="003D51C6" w:rsidP="003D51C6">
            <w:pPr>
              <w:rPr>
                <w:rFonts w:ascii="OpenDyslexicAlta" w:hAnsi="OpenDyslexicAlta"/>
                <w:sz w:val="14"/>
                <w:szCs w:val="14"/>
              </w:rPr>
            </w:pPr>
            <w:r w:rsidRPr="003D51C6">
              <w:rPr>
                <w:rFonts w:ascii="OpenDyslexicAlta" w:hAnsi="OpenDyslexicAlta"/>
                <w:sz w:val="14"/>
                <w:szCs w:val="14"/>
              </w:rPr>
              <w:t>Extremely unpleasant</w:t>
            </w:r>
          </w:p>
        </w:tc>
      </w:tr>
      <w:tr w:rsidR="003D51C6" w:rsidRPr="003D51C6" w14:paraId="1F658F43" w14:textId="77777777" w:rsidTr="003D51C6">
        <w:tc>
          <w:tcPr>
            <w:tcW w:w="1470" w:type="dxa"/>
          </w:tcPr>
          <w:p w14:paraId="2A5A9100" w14:textId="77777777" w:rsidR="003D51C6" w:rsidRPr="003D51C6" w:rsidRDefault="003D51C6" w:rsidP="003D51C6">
            <w:pPr>
              <w:rPr>
                <w:rFonts w:ascii="OpenDyslexicAlta" w:hAnsi="OpenDyslexicAlta"/>
                <w:sz w:val="14"/>
                <w:szCs w:val="14"/>
              </w:rPr>
            </w:pPr>
            <w:r w:rsidRPr="003D51C6">
              <w:rPr>
                <w:rFonts w:ascii="OpenDyslexicAlta" w:hAnsi="OpenDyslexicAlta"/>
                <w:sz w:val="14"/>
                <w:szCs w:val="14"/>
              </w:rPr>
              <w:t>precept</w:t>
            </w:r>
          </w:p>
        </w:tc>
        <w:tc>
          <w:tcPr>
            <w:tcW w:w="3921" w:type="dxa"/>
          </w:tcPr>
          <w:p w14:paraId="6F7966B1" w14:textId="77777777" w:rsidR="003D51C6" w:rsidRPr="003D51C6" w:rsidRDefault="003D51C6" w:rsidP="003D51C6">
            <w:pPr>
              <w:rPr>
                <w:rFonts w:ascii="OpenDyslexicAlta" w:hAnsi="OpenDyslexicAlta"/>
                <w:sz w:val="14"/>
                <w:szCs w:val="14"/>
              </w:rPr>
            </w:pPr>
            <w:r w:rsidRPr="003D51C6">
              <w:rPr>
                <w:rFonts w:ascii="OpenDyslexicAlta" w:hAnsi="OpenDyslexicAlta"/>
                <w:sz w:val="14"/>
                <w:szCs w:val="14"/>
              </w:rPr>
              <w:t>A rule of personal conduct</w:t>
            </w:r>
          </w:p>
        </w:tc>
      </w:tr>
    </w:tbl>
    <w:p w14:paraId="1E7F8A97" w14:textId="391E5B18" w:rsidR="00457BCB" w:rsidRDefault="003D51C6">
      <w:r>
        <w:rPr>
          <w:noProof/>
          <w:lang w:eastAsia="en-GB"/>
        </w:rPr>
        <w:drawing>
          <wp:anchor distT="0" distB="0" distL="114300" distR="114300" simplePos="0" relativeHeight="251676672" behindDoc="0" locked="0" layoutInCell="1" allowOverlap="1" wp14:anchorId="2A603745" wp14:editId="6CAA82D4">
            <wp:simplePos x="0" y="0"/>
            <wp:positionH relativeFrom="column">
              <wp:posOffset>4504055</wp:posOffset>
            </wp:positionH>
            <wp:positionV relativeFrom="paragraph">
              <wp:posOffset>0</wp:posOffset>
            </wp:positionV>
            <wp:extent cx="1397000" cy="2109275"/>
            <wp:effectExtent l="0" t="0" r="0" b="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nder_Cover_Art.png"/>
                    <pic:cNvPicPr/>
                  </pic:nvPicPr>
                  <pic:blipFill>
                    <a:blip r:embed="rId8">
                      <a:extLst>
                        <a:ext uri="{28A0092B-C50C-407E-A947-70E740481C1C}">
                          <a14:useLocalDpi xmlns:a14="http://schemas.microsoft.com/office/drawing/2010/main" val="0"/>
                        </a:ext>
                      </a:extLst>
                    </a:blip>
                    <a:stretch>
                      <a:fillRect/>
                    </a:stretch>
                  </pic:blipFill>
                  <pic:spPr>
                    <a:xfrm>
                      <a:off x="0" y="0"/>
                      <a:ext cx="1397000" cy="210927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79744" behindDoc="0" locked="0" layoutInCell="1" allowOverlap="1" wp14:anchorId="760DC4E0" wp14:editId="69E4A0AB">
                <wp:simplePos x="0" y="0"/>
                <wp:positionH relativeFrom="column">
                  <wp:posOffset>4250267</wp:posOffset>
                </wp:positionH>
                <wp:positionV relativeFrom="paragraph">
                  <wp:posOffset>2252134</wp:posOffset>
                </wp:positionV>
                <wp:extent cx="1932305" cy="1620520"/>
                <wp:effectExtent l="0" t="0" r="0" b="0"/>
                <wp:wrapNone/>
                <wp:docPr id="1341118993" name="Group 8"/>
                <wp:cNvGraphicFramePr/>
                <a:graphic xmlns:a="http://schemas.openxmlformats.org/drawingml/2006/main">
                  <a:graphicData uri="http://schemas.microsoft.com/office/word/2010/wordprocessingGroup">
                    <wpg:wgp>
                      <wpg:cNvGrpSpPr/>
                      <wpg:grpSpPr>
                        <a:xfrm>
                          <a:off x="0" y="0"/>
                          <a:ext cx="1932305" cy="1620520"/>
                          <a:chOff x="0" y="0"/>
                          <a:chExt cx="2657879" cy="2057227"/>
                        </a:xfrm>
                      </wpg:grpSpPr>
                      <pic:pic xmlns:pic="http://schemas.openxmlformats.org/drawingml/2006/picture">
                        <pic:nvPicPr>
                          <pic:cNvPr id="2057337879" name="Picture 2057337879" descr="A purple book with a circle on it&#10;&#10;AI-generated content may be incorrect."/>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526473"/>
                            <a:ext cx="696595" cy="643890"/>
                          </a:xfrm>
                          <a:prstGeom prst="rect">
                            <a:avLst/>
                          </a:prstGeom>
                        </pic:spPr>
                      </pic:pic>
                      <pic:pic xmlns:pic="http://schemas.openxmlformats.org/drawingml/2006/picture">
                        <pic:nvPicPr>
                          <pic:cNvPr id="1777625510" name="Picture 1777625510" descr="A screenshot of a game&#10;&#10;AI-generated content may be incorrect."/>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817418" y="0"/>
                            <a:ext cx="1577340" cy="1226820"/>
                          </a:xfrm>
                          <a:prstGeom prst="rect">
                            <a:avLst/>
                          </a:prstGeom>
                        </pic:spPr>
                      </pic:pic>
                      <pic:pic xmlns:pic="http://schemas.openxmlformats.org/drawingml/2006/picture">
                        <pic:nvPicPr>
                          <pic:cNvPr id="1941482678" name="Picture 1941482678" descr="A computer screen with text&#10;&#10;AI-generated content may be incorrect."/>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1932709" y="706582"/>
                            <a:ext cx="725170" cy="636905"/>
                          </a:xfrm>
                          <a:prstGeom prst="rect">
                            <a:avLst/>
                          </a:prstGeom>
                        </pic:spPr>
                      </pic:pic>
                      <pic:pic xmlns:pic="http://schemas.openxmlformats.org/drawingml/2006/picture">
                        <pic:nvPicPr>
                          <pic:cNvPr id="1967137563" name="Picture 1967137563" descr="A magnifying glass and a purple rectangular object&#10;&#10;AI-generated content may be incorrect."/>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1544782" y="1330036"/>
                            <a:ext cx="742950" cy="581660"/>
                          </a:xfrm>
                          <a:prstGeom prst="rect">
                            <a:avLst/>
                          </a:prstGeom>
                        </pic:spPr>
                      </pic:pic>
                      <pic:pic xmlns:pic="http://schemas.openxmlformats.org/drawingml/2006/picture">
                        <pic:nvPicPr>
                          <pic:cNvPr id="804203117" name="Picture 804203117" descr="A blue ball with stars on it&#10;&#10;AI-generated content may be incorrect."/>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637309" y="768927"/>
                            <a:ext cx="707390" cy="595630"/>
                          </a:xfrm>
                          <a:prstGeom prst="rect">
                            <a:avLst/>
                          </a:prstGeom>
                        </pic:spPr>
                      </pic:pic>
                      <pic:pic xmlns:pic="http://schemas.openxmlformats.org/drawingml/2006/picture">
                        <pic:nvPicPr>
                          <pic:cNvPr id="1992648783" name="Picture 1992648783" descr="A light bulb with a speech bubble&#10;&#10;AI-generated content may be incorrect."/>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1274618"/>
                            <a:ext cx="693420" cy="615950"/>
                          </a:xfrm>
                          <a:prstGeom prst="rect">
                            <a:avLst/>
                          </a:prstGeom>
                        </pic:spPr>
                      </pic:pic>
                      <pic:pic xmlns:pic="http://schemas.openxmlformats.org/drawingml/2006/picture">
                        <pic:nvPicPr>
                          <pic:cNvPr id="563784353" name="Picture 563784353" descr="A graphic of a balance scale&#10;&#10;AI-generated content may be incorrect."/>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734291" y="1392382"/>
                            <a:ext cx="758825" cy="664845"/>
                          </a:xfrm>
                          <a:prstGeom prst="rect">
                            <a:avLst/>
                          </a:prstGeom>
                        </pic:spPr>
                      </pic:pic>
                    </wpg:wgp>
                  </a:graphicData>
                </a:graphic>
              </wp:anchor>
            </w:drawing>
          </mc:Choice>
          <mc:Fallback>
            <w:pict>
              <v:group w14:anchorId="128F8C18" id="Group 8" o:spid="_x0000_s1026" style="position:absolute;margin-left:334.65pt;margin-top:177.35pt;width:152.15pt;height:127.6pt;z-index:251679744" coordsize="26578,20572" o:gfxdata="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57337879" o:spid="_x0000_s1027" type="#_x0000_t75" alt="A purple book with a circle on it&#10;&#10;AI-generated content may be incorrect." style="position:absolute;top:5264;width:6965;height:64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">
                  <v:imagedata r:id="rId16" o:title="A purple book with a circle on it&#10;&#10;AI-generated content may be incorrect"/>
                </v:shape>
                <v:shape id="Picture 1777625510" o:spid="_x0000_s1028" type="#_x0000_t75" alt="A screenshot of a game&#10;&#10;AI-generated content may be incorrect." style="position:absolute;left:8174;width:15773;height:122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">
                  <v:imagedata r:id="rId17" o:title="A screenshot of a game&#10;&#10;AI-generated content may be incorrect"/>
                </v:shape>
                <v:shape id="Picture 1941482678" o:spid="_x0000_s1029" type="#_x0000_t75" alt="A computer screen with text&#10;&#10;AI-generated content may be incorrect." style="position:absolute;left:19327;top:7065;width:7251;height:6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">
                  <v:imagedata r:id="rId18" o:title="A computer screen with text&#10;&#10;AI-generated content may be incorrect"/>
                </v:shape>
                <v:shape id="Picture 1967137563" o:spid="_x0000_s1030" type="#_x0000_t75" alt="A magnifying glass and a purple rectangular object&#10;&#10;AI-generated content may be incorrect." style="position:absolute;left:15447;top:13300;width:7430;height:58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">
                  <v:imagedata r:id="rId19" o:title="A magnifying glass and a purple rectangular object&#10;&#10;AI-generated content may be incorrect"/>
                </v:shape>
                <v:shape id="Picture 804203117" o:spid="_x0000_s1031" type="#_x0000_t75" alt="A blue ball with stars on it&#10;&#10;AI-generated content may be incorrect." style="position:absolute;left:6373;top:7689;width:7073;height:5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">
                  <v:imagedata r:id="rId20" o:title="A blue ball with stars on it&#10;&#10;AI-generated content may be incorrect"/>
                </v:shape>
                <v:shape id="Picture 1992648783" o:spid="_x0000_s1032" type="#_x0000_t75" alt="A light bulb with a speech bubble&#10;&#10;AI-generated content may be incorrect." style="position:absolute;top:12746;width:6934;height:6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">
                  <v:imagedata r:id="rId21" o:title="A light bulb with a speech bubble&#10;&#10;AI-generated content may be incorrect"/>
                </v:shape>
                <v:shape id="Picture 563784353" o:spid="_x0000_s1033" type="#_x0000_t75" alt="A graphic of a balance scale&#10;&#10;AI-generated content may be incorrect." style="position:absolute;left:7342;top:13923;width:7589;height:66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">
                  <v:imagedata r:id="rId22" o:title="A graphic of a balance scale&#10;&#10;AI-generated content may be incorrect"/>
                </v:shape>
              </v:group>
            </w:pict>
          </mc:Fallback>
        </mc:AlternateContent>
      </w:r>
      <w:r>
        <w:rPr>
          <w:noProof/>
          <w:lang w:eastAsia="en-GB"/>
        </w:rPr>
        <mc:AlternateContent>
          <mc:Choice Requires="wps">
            <w:drawing>
              <wp:anchor distT="0" distB="0" distL="114300" distR="114300" simplePos="0" relativeHeight="251671552" behindDoc="0" locked="0" layoutInCell="1" allowOverlap="1" wp14:anchorId="67E9FD7D" wp14:editId="0626E513">
                <wp:simplePos x="0" y="0"/>
                <wp:positionH relativeFrom="margin">
                  <wp:align>right</wp:align>
                </wp:positionH>
                <wp:positionV relativeFrom="paragraph">
                  <wp:posOffset>3498004</wp:posOffset>
                </wp:positionV>
                <wp:extent cx="3525124" cy="1775884"/>
                <wp:effectExtent l="19050" t="19050" r="18415" b="15240"/>
                <wp:wrapNone/>
                <wp:docPr id="7" name="Rectangle 7"/>
                <wp:cNvGraphicFramePr/>
                <a:graphic xmlns:a="http://schemas.openxmlformats.org/drawingml/2006/main">
                  <a:graphicData uri="http://schemas.microsoft.com/office/word/2010/wordprocessingShape">
                    <wps:wsp>
                      <wps:cNvSpPr/>
                      <wps:spPr>
                        <a:xfrm>
                          <a:off x="0" y="0"/>
                          <a:ext cx="3525124" cy="1775884"/>
                        </a:xfrm>
                        <a:prstGeom prst="rect">
                          <a:avLst/>
                        </a:prstGeom>
                        <a:ln w="38100">
                          <a:solidFill>
                            <a:srgbClr val="00B0F0"/>
                          </a:solidFill>
                        </a:ln>
                      </wps:spPr>
                      <wps:style>
                        <a:lnRef idx="2">
                          <a:schemeClr val="accent6"/>
                        </a:lnRef>
                        <a:fillRef idx="1">
                          <a:schemeClr val="lt1"/>
                        </a:fillRef>
                        <a:effectRef idx="0">
                          <a:schemeClr val="accent6"/>
                        </a:effectRef>
                        <a:fontRef idx="minor">
                          <a:schemeClr val="dk1"/>
                        </a:fontRef>
                      </wps:style>
                      <wps:txbx>
                        <w:txbxContent>
                          <w:p w14:paraId="0AC3FCFF" w14:textId="77777777" w:rsidR="00B753A9" w:rsidRPr="000735E2" w:rsidRDefault="00EF08D3" w:rsidP="00B753A9">
                            <w:pPr>
                              <w:jc w:val="center"/>
                              <w:rPr>
                                <w:rFonts w:ascii="OpenDyslexicAlta" w:hAnsi="OpenDyslexicAlta"/>
                                <w:b/>
                                <w:sz w:val="14"/>
                                <w:szCs w:val="14"/>
                                <w:u w:val="single"/>
                              </w:rPr>
                            </w:pPr>
                            <w:r w:rsidRPr="000735E2">
                              <w:rPr>
                                <w:rFonts w:ascii="OpenDyslexicAlta" w:hAnsi="OpenDyslexicAlta"/>
                                <w:b/>
                                <w:sz w:val="14"/>
                                <w:szCs w:val="14"/>
                                <w:u w:val="single"/>
                              </w:rPr>
                              <w:t>What inspired RJ Palacio to write Wonder?</w:t>
                            </w:r>
                          </w:p>
                          <w:p w14:paraId="1BCD7ECF" w14:textId="77777777" w:rsidR="00EF08D3" w:rsidRPr="000735E2" w:rsidRDefault="00EF08D3" w:rsidP="00B753A9">
                            <w:pPr>
                              <w:jc w:val="center"/>
                              <w:rPr>
                                <w:rFonts w:ascii="OpenDyslexicAlta" w:hAnsi="OpenDyslexicAlta"/>
                                <w:sz w:val="14"/>
                                <w:szCs w:val="14"/>
                              </w:rPr>
                            </w:pPr>
                            <w:r w:rsidRPr="000735E2">
                              <w:rPr>
                                <w:rFonts w:ascii="OpenDyslexicAlta" w:hAnsi="OpenDyslexicAlta"/>
                                <w:sz w:val="14"/>
                                <w:szCs w:val="14"/>
                              </w:rPr>
                              <w:t xml:space="preserve">I was with my two sons one day in front of an ice cream store, and we found ourselves in close proximity to a child with a severe facial difference. My younger son started to cry because he was scared, and I was nervous that his tears might hurt the child’s feelings, so I left the scene very quickly and rather abruptly. I realised afterwards that I had handled the situation terribly. It made me wonder what it must be like for that child, facing a world every day that doesn’t know how to face you back.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E9FD7D" id="Rectangle 7" o:spid="_x0000_s1026" style="position:absolute;margin-left:226.35pt;margin-top:275.45pt;width:277.55pt;height:139.85pt;z-index:251671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" fillcolor="white [3201]" strokecolor="#00b0f0" strokeweight="3pt">
                <v:textbox>
                  <w:txbxContent>
                    <w:p w14:paraId="0AC3FCFF" w14:textId="77777777" w:rsidR="00B753A9" w:rsidRPr="000735E2" w:rsidRDefault="00EF08D3" w:rsidP="00B753A9">
                      <w:pPr>
                        <w:jc w:val="center"/>
                        <w:rPr>
                          <w:rFonts w:ascii="OpenDyslexicAlta" w:hAnsi="OpenDyslexicAlta"/>
                          <w:b/>
                          <w:sz w:val="14"/>
                          <w:szCs w:val="14"/>
                          <w:u w:val="single"/>
                        </w:rPr>
                      </w:pPr>
                      <w:r w:rsidRPr="000735E2">
                        <w:rPr>
                          <w:rFonts w:ascii="OpenDyslexicAlta" w:hAnsi="OpenDyslexicAlta"/>
                          <w:b/>
                          <w:sz w:val="14"/>
                          <w:szCs w:val="14"/>
                          <w:u w:val="single"/>
                        </w:rPr>
                        <w:t>What inspired RJ Palacio to write Wonder?</w:t>
                      </w:r>
                    </w:p>
                    <w:p w14:paraId="1BCD7ECF" w14:textId="77777777" w:rsidR="00EF08D3" w:rsidRPr="000735E2" w:rsidRDefault="00EF08D3" w:rsidP="00B753A9">
                      <w:pPr>
                        <w:jc w:val="center"/>
                        <w:rPr>
                          <w:rFonts w:ascii="OpenDyslexicAlta" w:hAnsi="OpenDyslexicAlta"/>
                          <w:sz w:val="14"/>
                          <w:szCs w:val="14"/>
                        </w:rPr>
                      </w:pPr>
                      <w:r w:rsidRPr="000735E2">
                        <w:rPr>
                          <w:rFonts w:ascii="OpenDyslexicAlta" w:hAnsi="OpenDyslexicAlta"/>
                          <w:sz w:val="14"/>
                          <w:szCs w:val="14"/>
                        </w:rPr>
                        <w:t xml:space="preserve">I was with my two sons one day in front of an ice cream store, and we found ourselves in close proximity to a child with a severe facial difference. My younger son started to cry because he was scared, and I was nervous that his tears might hurt the child’s feelings, so I left the scene very quickly and rather abruptly. I realised afterwards that I had handled the situation terribly. It made me wonder what it must be like for that child, facing a world every day that doesn’t know how to face you back. </w:t>
                      </w:r>
                    </w:p>
                  </w:txbxContent>
                </v:textbox>
                <w10:wrap anchorx="margin"/>
              </v:rect>
            </w:pict>
          </mc:Fallback>
        </mc:AlternateContent>
      </w:r>
      <w:r>
        <w:rPr>
          <w:noProof/>
          <w:lang w:eastAsia="en-GB"/>
        </w:rPr>
        <w:drawing>
          <wp:anchor distT="0" distB="0" distL="114300" distR="114300" simplePos="0" relativeHeight="251677696" behindDoc="0" locked="0" layoutInCell="1" allowOverlap="1" wp14:anchorId="2FE429EE" wp14:editId="69ECE7E8">
            <wp:simplePos x="0" y="0"/>
            <wp:positionH relativeFrom="margin">
              <wp:align>right</wp:align>
            </wp:positionH>
            <wp:positionV relativeFrom="paragraph">
              <wp:posOffset>5503333</wp:posOffset>
            </wp:positionV>
            <wp:extent cx="5619890" cy="1122931"/>
            <wp:effectExtent l="0" t="0" r="0" b="12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619890" cy="1122931"/>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5408" behindDoc="0" locked="0" layoutInCell="1" allowOverlap="1" wp14:anchorId="68F34C45" wp14:editId="6DD66F35">
                <wp:simplePos x="0" y="0"/>
                <wp:positionH relativeFrom="margin">
                  <wp:align>left</wp:align>
                </wp:positionH>
                <wp:positionV relativeFrom="paragraph">
                  <wp:posOffset>3750098</wp:posOffset>
                </wp:positionV>
                <wp:extent cx="4010025" cy="855133"/>
                <wp:effectExtent l="19050" t="19050" r="28575" b="21590"/>
                <wp:wrapNone/>
                <wp:docPr id="4" name="Rectangle 4"/>
                <wp:cNvGraphicFramePr/>
                <a:graphic xmlns:a="http://schemas.openxmlformats.org/drawingml/2006/main">
                  <a:graphicData uri="http://schemas.microsoft.com/office/word/2010/wordprocessingShape">
                    <wps:wsp>
                      <wps:cNvSpPr/>
                      <wps:spPr>
                        <a:xfrm>
                          <a:off x="0" y="0"/>
                          <a:ext cx="4010025" cy="855133"/>
                        </a:xfrm>
                        <a:prstGeom prst="rect">
                          <a:avLst/>
                        </a:prstGeom>
                        <a:ln w="38100">
                          <a:solidFill>
                            <a:srgbClr val="00B0F0"/>
                          </a:solidFill>
                        </a:ln>
                      </wps:spPr>
                      <wps:style>
                        <a:lnRef idx="2">
                          <a:schemeClr val="accent6"/>
                        </a:lnRef>
                        <a:fillRef idx="1">
                          <a:schemeClr val="lt1"/>
                        </a:fillRef>
                        <a:effectRef idx="0">
                          <a:schemeClr val="accent6"/>
                        </a:effectRef>
                        <a:fontRef idx="minor">
                          <a:schemeClr val="dk1"/>
                        </a:fontRef>
                      </wps:style>
                      <wps:txbx>
                        <w:txbxContent>
                          <w:p w14:paraId="3FD0DE85" w14:textId="77777777" w:rsidR="004E7133" w:rsidRPr="003D51C6" w:rsidRDefault="004E7133" w:rsidP="004E7133">
                            <w:pPr>
                              <w:jc w:val="center"/>
                              <w:rPr>
                                <w:rFonts w:ascii="OpenDyslexicAlta" w:hAnsi="OpenDyslexicAlta"/>
                                <w:b/>
                                <w:sz w:val="14"/>
                                <w:szCs w:val="14"/>
                                <w:u w:val="single"/>
                              </w:rPr>
                            </w:pPr>
                            <w:r w:rsidRPr="003D51C6">
                              <w:rPr>
                                <w:rFonts w:ascii="OpenDyslexicAlta" w:hAnsi="OpenDyslexicAlta"/>
                                <w:b/>
                                <w:sz w:val="14"/>
                                <w:szCs w:val="14"/>
                                <w:u w:val="single"/>
                              </w:rPr>
                              <w:t>Themes</w:t>
                            </w:r>
                          </w:p>
                          <w:p w14:paraId="4AF5629E" w14:textId="77777777" w:rsidR="000B7349" w:rsidRPr="003D51C6" w:rsidRDefault="000B7349" w:rsidP="004E7133">
                            <w:pPr>
                              <w:jc w:val="center"/>
                              <w:rPr>
                                <w:rFonts w:ascii="OpenDyslexicAlta" w:hAnsi="OpenDyslexicAlta"/>
                                <w:sz w:val="14"/>
                                <w:szCs w:val="14"/>
                              </w:rPr>
                            </w:pPr>
                            <w:r w:rsidRPr="003D51C6">
                              <w:rPr>
                                <w:rFonts w:ascii="OpenDyslexicAlta" w:hAnsi="OpenDyslexicAlta"/>
                                <w:sz w:val="14"/>
                                <w:szCs w:val="14"/>
                              </w:rPr>
                              <w:t xml:space="preserve">Difference        Empathy       Compassion       Acceptance   </w:t>
                            </w:r>
                          </w:p>
                          <w:p w14:paraId="42D51A1F" w14:textId="77777777" w:rsidR="004E7133" w:rsidRPr="003D51C6" w:rsidRDefault="000B7349" w:rsidP="004E7133">
                            <w:pPr>
                              <w:jc w:val="center"/>
                              <w:rPr>
                                <w:rFonts w:ascii="OpenDyslexicAlta" w:hAnsi="OpenDyslexicAlta"/>
                                <w:sz w:val="14"/>
                                <w:szCs w:val="14"/>
                              </w:rPr>
                            </w:pPr>
                            <w:r w:rsidRPr="003D51C6">
                              <w:rPr>
                                <w:rFonts w:ascii="OpenDyslexicAlta" w:hAnsi="OpenDyslexicAlta"/>
                                <w:sz w:val="14"/>
                                <w:szCs w:val="14"/>
                              </w:rPr>
                              <w:t>Friendship           Kindness</w:t>
                            </w:r>
                            <w:r w:rsidR="00A14D12" w:rsidRPr="003D51C6">
                              <w:rPr>
                                <w:rFonts w:ascii="OpenDyslexicAlta" w:hAnsi="OpenDyslexicAlta"/>
                                <w:sz w:val="14"/>
                                <w:szCs w:val="14"/>
                              </w:rPr>
                              <w:t xml:space="preserve"> </w:t>
                            </w:r>
                            <w:r w:rsidR="004E7133" w:rsidRPr="003D51C6">
                              <w:rPr>
                                <w:rFonts w:ascii="OpenDyslexicAlta" w:hAnsi="OpenDyslexicAlta"/>
                                <w:sz w:val="14"/>
                                <w:szCs w:val="14"/>
                              </w:rPr>
                              <w:t xml:space="preserve"> </w:t>
                            </w:r>
                            <w:r w:rsidR="00EF08D3" w:rsidRPr="003D51C6">
                              <w:rPr>
                                <w:rFonts w:ascii="OpenDyslexicAlta" w:hAnsi="OpenDyslexicAlta"/>
                                <w:sz w:val="14"/>
                                <w:szCs w:val="14"/>
                              </w:rPr>
                              <w:t xml:space="preserve">       Prejudice</w:t>
                            </w:r>
                            <w:r w:rsidR="004E7133" w:rsidRPr="003D51C6">
                              <w:rPr>
                                <w:rFonts w:ascii="OpenDyslexicAlta" w:hAnsi="OpenDyslexicAlta"/>
                                <w:sz w:val="14"/>
                                <w:szCs w:val="1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F34C45" id="Rectangle 4" o:spid="_x0000_s1027" style="position:absolute;margin-left:0;margin-top:295.3pt;width:315.75pt;height:67.3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" fillcolor="white [3201]" strokecolor="#00b0f0" strokeweight="3pt">
                <v:textbox>
                  <w:txbxContent>
                    <w:p w14:paraId="3FD0DE85" w14:textId="77777777" w:rsidR="004E7133" w:rsidRPr="003D51C6" w:rsidRDefault="004E7133" w:rsidP="004E7133">
                      <w:pPr>
                        <w:jc w:val="center"/>
                        <w:rPr>
                          <w:rFonts w:ascii="OpenDyslexicAlta" w:hAnsi="OpenDyslexicAlta"/>
                          <w:b/>
                          <w:sz w:val="14"/>
                          <w:szCs w:val="14"/>
                          <w:u w:val="single"/>
                        </w:rPr>
                      </w:pPr>
                      <w:r w:rsidRPr="003D51C6">
                        <w:rPr>
                          <w:rFonts w:ascii="OpenDyslexicAlta" w:hAnsi="OpenDyslexicAlta"/>
                          <w:b/>
                          <w:sz w:val="14"/>
                          <w:szCs w:val="14"/>
                          <w:u w:val="single"/>
                        </w:rPr>
                        <w:t>Themes</w:t>
                      </w:r>
                    </w:p>
                    <w:p w14:paraId="4AF5629E" w14:textId="77777777" w:rsidR="000B7349" w:rsidRPr="003D51C6" w:rsidRDefault="000B7349" w:rsidP="004E7133">
                      <w:pPr>
                        <w:jc w:val="center"/>
                        <w:rPr>
                          <w:rFonts w:ascii="OpenDyslexicAlta" w:hAnsi="OpenDyslexicAlta"/>
                          <w:sz w:val="14"/>
                          <w:szCs w:val="14"/>
                        </w:rPr>
                      </w:pPr>
                      <w:r w:rsidRPr="003D51C6">
                        <w:rPr>
                          <w:rFonts w:ascii="OpenDyslexicAlta" w:hAnsi="OpenDyslexicAlta"/>
                          <w:sz w:val="14"/>
                          <w:szCs w:val="14"/>
                        </w:rPr>
                        <w:t xml:space="preserve">Difference        Empathy       Compassion       Acceptance   </w:t>
                      </w:r>
                    </w:p>
                    <w:p w14:paraId="42D51A1F" w14:textId="77777777" w:rsidR="004E7133" w:rsidRPr="003D51C6" w:rsidRDefault="000B7349" w:rsidP="004E7133">
                      <w:pPr>
                        <w:jc w:val="center"/>
                        <w:rPr>
                          <w:rFonts w:ascii="OpenDyslexicAlta" w:hAnsi="OpenDyslexicAlta"/>
                          <w:sz w:val="14"/>
                          <w:szCs w:val="14"/>
                        </w:rPr>
                      </w:pPr>
                      <w:r w:rsidRPr="003D51C6">
                        <w:rPr>
                          <w:rFonts w:ascii="OpenDyslexicAlta" w:hAnsi="OpenDyslexicAlta"/>
                          <w:sz w:val="14"/>
                          <w:szCs w:val="14"/>
                        </w:rPr>
                        <w:t>Friendship           Kindness</w:t>
                      </w:r>
                      <w:r w:rsidR="00A14D12" w:rsidRPr="003D51C6">
                        <w:rPr>
                          <w:rFonts w:ascii="OpenDyslexicAlta" w:hAnsi="OpenDyslexicAlta"/>
                          <w:sz w:val="14"/>
                          <w:szCs w:val="14"/>
                        </w:rPr>
                        <w:t xml:space="preserve"> </w:t>
                      </w:r>
                      <w:r w:rsidR="004E7133" w:rsidRPr="003D51C6">
                        <w:rPr>
                          <w:rFonts w:ascii="OpenDyslexicAlta" w:hAnsi="OpenDyslexicAlta"/>
                          <w:sz w:val="14"/>
                          <w:szCs w:val="14"/>
                        </w:rPr>
                        <w:t xml:space="preserve"> </w:t>
                      </w:r>
                      <w:r w:rsidR="00EF08D3" w:rsidRPr="003D51C6">
                        <w:rPr>
                          <w:rFonts w:ascii="OpenDyslexicAlta" w:hAnsi="OpenDyslexicAlta"/>
                          <w:sz w:val="14"/>
                          <w:szCs w:val="14"/>
                        </w:rPr>
                        <w:t xml:space="preserve">       Prejudice</w:t>
                      </w:r>
                      <w:r w:rsidR="004E7133" w:rsidRPr="003D51C6">
                        <w:rPr>
                          <w:rFonts w:ascii="OpenDyslexicAlta" w:hAnsi="OpenDyslexicAlta"/>
                          <w:sz w:val="14"/>
                          <w:szCs w:val="14"/>
                        </w:rPr>
                        <w:t xml:space="preserve"> </w:t>
                      </w:r>
                    </w:p>
                  </w:txbxContent>
                </v:textbox>
                <w10:wrap anchorx="margin"/>
              </v:rect>
            </w:pict>
          </mc:Fallback>
        </mc:AlternateContent>
      </w:r>
      <w:r>
        <w:rPr>
          <w:noProof/>
          <w:lang w:eastAsia="en-GB"/>
        </w:rPr>
        <mc:AlternateContent>
          <mc:Choice Requires="wps">
            <w:drawing>
              <wp:anchor distT="0" distB="0" distL="114300" distR="114300" simplePos="0" relativeHeight="251659264" behindDoc="0" locked="0" layoutInCell="1" allowOverlap="1" wp14:anchorId="53BEC8DA" wp14:editId="1F00E2A4">
                <wp:simplePos x="0" y="0"/>
                <wp:positionH relativeFrom="margin">
                  <wp:align>left</wp:align>
                </wp:positionH>
                <wp:positionV relativeFrom="paragraph">
                  <wp:posOffset>1144905</wp:posOffset>
                </wp:positionV>
                <wp:extent cx="4010400" cy="2504016"/>
                <wp:effectExtent l="19050" t="19050" r="28575" b="10795"/>
                <wp:wrapNone/>
                <wp:docPr id="2" name="Rectangle 2"/>
                <wp:cNvGraphicFramePr/>
                <a:graphic xmlns:a="http://schemas.openxmlformats.org/drawingml/2006/main">
                  <a:graphicData uri="http://schemas.microsoft.com/office/word/2010/wordprocessingShape">
                    <wps:wsp>
                      <wps:cNvSpPr/>
                      <wps:spPr>
                        <a:xfrm>
                          <a:off x="0" y="0"/>
                          <a:ext cx="4010400" cy="2504016"/>
                        </a:xfrm>
                        <a:prstGeom prst="rect">
                          <a:avLst/>
                        </a:prstGeom>
                        <a:ln w="38100">
                          <a:solidFill>
                            <a:srgbClr val="00B0F0"/>
                          </a:solidFill>
                        </a:ln>
                      </wps:spPr>
                      <wps:style>
                        <a:lnRef idx="2">
                          <a:schemeClr val="accent6"/>
                        </a:lnRef>
                        <a:fillRef idx="1">
                          <a:schemeClr val="lt1"/>
                        </a:fillRef>
                        <a:effectRef idx="0">
                          <a:schemeClr val="accent6"/>
                        </a:effectRef>
                        <a:fontRef idx="minor">
                          <a:schemeClr val="dk1"/>
                        </a:fontRef>
                      </wps:style>
                      <wps:txbx>
                        <w:txbxContent>
                          <w:p w14:paraId="235F6EAA" w14:textId="77777777" w:rsidR="00EF08D3" w:rsidRPr="003D51C6" w:rsidRDefault="00EF08D3" w:rsidP="002376F1">
                            <w:pPr>
                              <w:jc w:val="center"/>
                              <w:rPr>
                                <w:rFonts w:ascii="OpenDyslexicAlta" w:hAnsi="OpenDyslexicAlta"/>
                                <w:b/>
                                <w:sz w:val="14"/>
                                <w:szCs w:val="14"/>
                                <w:u w:val="single"/>
                              </w:rPr>
                            </w:pPr>
                            <w:r w:rsidRPr="003D51C6">
                              <w:rPr>
                                <w:rFonts w:ascii="OpenDyslexicAlta" w:hAnsi="OpenDyslexicAlta"/>
                                <w:b/>
                                <w:sz w:val="14"/>
                                <w:szCs w:val="14"/>
                                <w:u w:val="single"/>
                              </w:rPr>
                              <w:t>Setting</w:t>
                            </w:r>
                          </w:p>
                          <w:p w14:paraId="1F2526C2" w14:textId="77777777" w:rsidR="00EF08D3" w:rsidRPr="003D51C6" w:rsidRDefault="00EF08D3" w:rsidP="002376F1">
                            <w:pPr>
                              <w:jc w:val="center"/>
                              <w:rPr>
                                <w:rFonts w:ascii="OpenDyslexicAlta" w:hAnsi="OpenDyslexicAlta"/>
                                <w:sz w:val="14"/>
                                <w:szCs w:val="14"/>
                              </w:rPr>
                            </w:pPr>
                            <w:r w:rsidRPr="003D51C6">
                              <w:rPr>
                                <w:rFonts w:ascii="OpenDyslexicAlta" w:hAnsi="OpenDyslexicAlta"/>
                                <w:sz w:val="14"/>
                                <w:szCs w:val="14"/>
                              </w:rPr>
                              <w:t>Wonder is set in the continent of North America in suburban New York.</w:t>
                            </w:r>
                          </w:p>
                          <w:p w14:paraId="6F4CA063" w14:textId="77777777" w:rsidR="006F3375" w:rsidRPr="003D51C6" w:rsidRDefault="006F3375" w:rsidP="002376F1">
                            <w:pPr>
                              <w:jc w:val="center"/>
                              <w:rPr>
                                <w:rFonts w:ascii="OpenDyslexicAlta" w:hAnsi="OpenDyslexicAlta"/>
                                <w:b/>
                                <w:sz w:val="14"/>
                                <w:szCs w:val="14"/>
                                <w:u w:val="single"/>
                              </w:rPr>
                            </w:pPr>
                            <w:r w:rsidRPr="003D51C6">
                              <w:rPr>
                                <w:rFonts w:ascii="OpenDyslexicAlta" w:hAnsi="OpenDyslexicAlta"/>
                                <w:b/>
                                <w:sz w:val="14"/>
                                <w:szCs w:val="14"/>
                                <w:u w:val="single"/>
                              </w:rPr>
                              <w:t>Plot summary</w:t>
                            </w:r>
                          </w:p>
                          <w:p w14:paraId="69B1F3D8" w14:textId="77777777" w:rsidR="000B7349" w:rsidRPr="003D51C6" w:rsidRDefault="000B7349" w:rsidP="002376F1">
                            <w:pPr>
                              <w:jc w:val="center"/>
                              <w:rPr>
                                <w:rFonts w:ascii="OpenDyslexicAlta" w:hAnsi="OpenDyslexicAlta"/>
                                <w:sz w:val="14"/>
                                <w:szCs w:val="14"/>
                              </w:rPr>
                            </w:pPr>
                            <w:r w:rsidRPr="003D51C6">
                              <w:rPr>
                                <w:rFonts w:ascii="OpenDyslexicAlta" w:hAnsi="OpenDyslexicAlta"/>
                                <w:sz w:val="14"/>
                                <w:szCs w:val="14"/>
                              </w:rPr>
                              <w:t xml:space="preserve">August (Auggie) Pullman was born with a severe facial difference that, up until now, has prevented him from going to a mainstream school. </w:t>
                            </w:r>
                          </w:p>
                          <w:p w14:paraId="6AE4854D" w14:textId="77777777" w:rsidR="000B7349" w:rsidRPr="003D51C6" w:rsidRDefault="000B7349" w:rsidP="002376F1">
                            <w:pPr>
                              <w:jc w:val="center"/>
                              <w:rPr>
                                <w:rFonts w:ascii="OpenDyslexicAlta" w:hAnsi="OpenDyslexicAlta"/>
                                <w:sz w:val="14"/>
                                <w:szCs w:val="14"/>
                              </w:rPr>
                            </w:pPr>
                            <w:r w:rsidRPr="003D51C6">
                              <w:rPr>
                                <w:rFonts w:ascii="OpenDyslexicAlta" w:hAnsi="OpenDyslexicAlta"/>
                                <w:sz w:val="14"/>
                                <w:szCs w:val="14"/>
                              </w:rPr>
                              <w:t>Starting 5</w:t>
                            </w:r>
                            <w:r w:rsidRPr="003D51C6">
                              <w:rPr>
                                <w:rFonts w:ascii="OpenDyslexicAlta" w:hAnsi="OpenDyslexicAlta"/>
                                <w:sz w:val="14"/>
                                <w:szCs w:val="14"/>
                                <w:vertAlign w:val="superscript"/>
                              </w:rPr>
                              <w:t>th</w:t>
                            </w:r>
                            <w:r w:rsidRPr="003D51C6">
                              <w:rPr>
                                <w:rFonts w:ascii="OpenDyslexicAlta" w:hAnsi="OpenDyslexicAlta"/>
                                <w:sz w:val="14"/>
                                <w:szCs w:val="14"/>
                              </w:rPr>
                              <w:t xml:space="preserve"> grade at Beecher Prep, Auggie wants nothing more than to be treated as an ordinary kid but his new classmates can’t get past his extraordinary face. Wonder begins from Auggie’s point of view, but soon switches to include the perspectives of his classmates, his sister, her boyfriend and others. </w:t>
                            </w:r>
                          </w:p>
                          <w:p w14:paraId="5BDAC106" w14:textId="77777777" w:rsidR="000E5B9C" w:rsidRPr="003D51C6" w:rsidRDefault="000E5B9C" w:rsidP="002376F1">
                            <w:pPr>
                              <w:jc w:val="center"/>
                              <w:rPr>
                                <w:rFonts w:ascii="OpenDyslexicAlta" w:hAnsi="OpenDyslexicAlta"/>
                                <w:sz w:val="14"/>
                                <w:szCs w:val="14"/>
                              </w:rPr>
                            </w:pPr>
                            <w:r w:rsidRPr="003D51C6">
                              <w:rPr>
                                <w:rFonts w:ascii="OpenDyslexicAlta" w:hAnsi="OpenDyslexicAlta"/>
                                <w:sz w:val="14"/>
                                <w:szCs w:val="14"/>
                              </w:rPr>
                              <w:t>‘Why blend in when you were born to stand out?’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BEC8DA" id="Rectangle 2" o:spid="_x0000_s1028" style="position:absolute;margin-left:0;margin-top:90.15pt;width:315.8pt;height:197.1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" fillcolor="white [3201]" strokecolor="#00b0f0" strokeweight="3pt">
                <v:textbox>
                  <w:txbxContent>
                    <w:p w14:paraId="235F6EAA" w14:textId="77777777" w:rsidR="00EF08D3" w:rsidRPr="003D51C6" w:rsidRDefault="00EF08D3" w:rsidP="002376F1">
                      <w:pPr>
                        <w:jc w:val="center"/>
                        <w:rPr>
                          <w:rFonts w:ascii="OpenDyslexicAlta" w:hAnsi="OpenDyslexicAlta"/>
                          <w:b/>
                          <w:sz w:val="14"/>
                          <w:szCs w:val="14"/>
                          <w:u w:val="single"/>
                        </w:rPr>
                      </w:pPr>
                      <w:r w:rsidRPr="003D51C6">
                        <w:rPr>
                          <w:rFonts w:ascii="OpenDyslexicAlta" w:hAnsi="OpenDyslexicAlta"/>
                          <w:b/>
                          <w:sz w:val="14"/>
                          <w:szCs w:val="14"/>
                          <w:u w:val="single"/>
                        </w:rPr>
                        <w:t>Setting</w:t>
                      </w:r>
                    </w:p>
                    <w:p w14:paraId="1F2526C2" w14:textId="77777777" w:rsidR="00EF08D3" w:rsidRPr="003D51C6" w:rsidRDefault="00EF08D3" w:rsidP="002376F1">
                      <w:pPr>
                        <w:jc w:val="center"/>
                        <w:rPr>
                          <w:rFonts w:ascii="OpenDyslexicAlta" w:hAnsi="OpenDyslexicAlta"/>
                          <w:sz w:val="14"/>
                          <w:szCs w:val="14"/>
                        </w:rPr>
                      </w:pPr>
                      <w:r w:rsidRPr="003D51C6">
                        <w:rPr>
                          <w:rFonts w:ascii="OpenDyslexicAlta" w:hAnsi="OpenDyslexicAlta"/>
                          <w:sz w:val="14"/>
                          <w:szCs w:val="14"/>
                        </w:rPr>
                        <w:t>Wonder is set in the continent of North America in suburban New York.</w:t>
                      </w:r>
                    </w:p>
                    <w:p w14:paraId="6F4CA063" w14:textId="77777777" w:rsidR="006F3375" w:rsidRPr="003D51C6" w:rsidRDefault="006F3375" w:rsidP="002376F1">
                      <w:pPr>
                        <w:jc w:val="center"/>
                        <w:rPr>
                          <w:rFonts w:ascii="OpenDyslexicAlta" w:hAnsi="OpenDyslexicAlta"/>
                          <w:b/>
                          <w:sz w:val="14"/>
                          <w:szCs w:val="14"/>
                          <w:u w:val="single"/>
                        </w:rPr>
                      </w:pPr>
                      <w:r w:rsidRPr="003D51C6">
                        <w:rPr>
                          <w:rFonts w:ascii="OpenDyslexicAlta" w:hAnsi="OpenDyslexicAlta"/>
                          <w:b/>
                          <w:sz w:val="14"/>
                          <w:szCs w:val="14"/>
                          <w:u w:val="single"/>
                        </w:rPr>
                        <w:t>Plot summary</w:t>
                      </w:r>
                    </w:p>
                    <w:p w14:paraId="69B1F3D8" w14:textId="77777777" w:rsidR="000B7349" w:rsidRPr="003D51C6" w:rsidRDefault="000B7349" w:rsidP="002376F1">
                      <w:pPr>
                        <w:jc w:val="center"/>
                        <w:rPr>
                          <w:rFonts w:ascii="OpenDyslexicAlta" w:hAnsi="OpenDyslexicAlta"/>
                          <w:sz w:val="14"/>
                          <w:szCs w:val="14"/>
                        </w:rPr>
                      </w:pPr>
                      <w:r w:rsidRPr="003D51C6">
                        <w:rPr>
                          <w:rFonts w:ascii="OpenDyslexicAlta" w:hAnsi="OpenDyslexicAlta"/>
                          <w:sz w:val="14"/>
                          <w:szCs w:val="14"/>
                        </w:rPr>
                        <w:t xml:space="preserve">August (Auggie) Pullman was born with a severe facial difference that, up until now, has prevented him from going to a mainstream school. </w:t>
                      </w:r>
                    </w:p>
                    <w:p w14:paraId="6AE4854D" w14:textId="77777777" w:rsidR="000B7349" w:rsidRPr="003D51C6" w:rsidRDefault="000B7349" w:rsidP="002376F1">
                      <w:pPr>
                        <w:jc w:val="center"/>
                        <w:rPr>
                          <w:rFonts w:ascii="OpenDyslexicAlta" w:hAnsi="OpenDyslexicAlta"/>
                          <w:sz w:val="14"/>
                          <w:szCs w:val="14"/>
                        </w:rPr>
                      </w:pPr>
                      <w:r w:rsidRPr="003D51C6">
                        <w:rPr>
                          <w:rFonts w:ascii="OpenDyslexicAlta" w:hAnsi="OpenDyslexicAlta"/>
                          <w:sz w:val="14"/>
                          <w:szCs w:val="14"/>
                        </w:rPr>
                        <w:t>Starting 5</w:t>
                      </w:r>
                      <w:r w:rsidRPr="003D51C6">
                        <w:rPr>
                          <w:rFonts w:ascii="OpenDyslexicAlta" w:hAnsi="OpenDyslexicAlta"/>
                          <w:sz w:val="14"/>
                          <w:szCs w:val="14"/>
                          <w:vertAlign w:val="superscript"/>
                        </w:rPr>
                        <w:t>th</w:t>
                      </w:r>
                      <w:r w:rsidRPr="003D51C6">
                        <w:rPr>
                          <w:rFonts w:ascii="OpenDyslexicAlta" w:hAnsi="OpenDyslexicAlta"/>
                          <w:sz w:val="14"/>
                          <w:szCs w:val="14"/>
                        </w:rPr>
                        <w:t xml:space="preserve"> grade at Beecher Prep, Auggie wants nothing more than to be treated as an ordinary kid but his new classmates can’t get past his extraordinary face. Wonder begins from Auggie’s point of view, but soon switches to include the perspectives of his classmates, his sister, her boyfriend and others. </w:t>
                      </w:r>
                    </w:p>
                    <w:p w14:paraId="5BDAC106" w14:textId="77777777" w:rsidR="000E5B9C" w:rsidRPr="003D51C6" w:rsidRDefault="000E5B9C" w:rsidP="002376F1">
                      <w:pPr>
                        <w:jc w:val="center"/>
                        <w:rPr>
                          <w:rFonts w:ascii="OpenDyslexicAlta" w:hAnsi="OpenDyslexicAlta"/>
                          <w:sz w:val="14"/>
                          <w:szCs w:val="14"/>
                        </w:rPr>
                      </w:pPr>
                      <w:r w:rsidRPr="003D51C6">
                        <w:rPr>
                          <w:rFonts w:ascii="OpenDyslexicAlta" w:hAnsi="OpenDyslexicAlta"/>
                          <w:sz w:val="14"/>
                          <w:szCs w:val="14"/>
                        </w:rPr>
                        <w:t>‘Why blend in when you were born to stand out?’</w:t>
                      </w:r>
                    </w:p>
                  </w:txbxContent>
                </v:textbox>
                <w10:wrap anchorx="margin"/>
              </v:rect>
            </w:pict>
          </mc:Fallback>
        </mc:AlternateContent>
      </w:r>
      <w:r>
        <w:rPr>
          <w:noProof/>
          <w:lang w:eastAsia="en-GB"/>
        </w:rPr>
        <mc:AlternateContent>
          <mc:Choice Requires="wps">
            <w:drawing>
              <wp:anchor distT="0" distB="0" distL="114300" distR="114300" simplePos="0" relativeHeight="251661312" behindDoc="0" locked="0" layoutInCell="1" allowOverlap="1" wp14:anchorId="3AFB195E" wp14:editId="3CE6A25D">
                <wp:simplePos x="0" y="0"/>
                <wp:positionH relativeFrom="margin">
                  <wp:align>left</wp:align>
                </wp:positionH>
                <wp:positionV relativeFrom="paragraph">
                  <wp:posOffset>-1693</wp:posOffset>
                </wp:positionV>
                <wp:extent cx="4010660" cy="1041400"/>
                <wp:effectExtent l="0" t="0" r="27940" b="25400"/>
                <wp:wrapNone/>
                <wp:docPr id="1" name="Text Box 1"/>
                <wp:cNvGraphicFramePr/>
                <a:graphic xmlns:a="http://schemas.openxmlformats.org/drawingml/2006/main">
                  <a:graphicData uri="http://schemas.microsoft.com/office/word/2010/wordprocessingShape">
                    <wps:wsp>
                      <wps:cNvSpPr txBox="1"/>
                      <wps:spPr>
                        <a:xfrm>
                          <a:off x="0" y="0"/>
                          <a:ext cx="4010660" cy="1041400"/>
                        </a:xfrm>
                        <a:prstGeom prst="rect">
                          <a:avLst/>
                        </a:prstGeom>
                        <a:solidFill>
                          <a:srgbClr val="00B0F0"/>
                        </a:solidFill>
                        <a:ln>
                          <a:solidFill>
                            <a:srgbClr val="00B0F0"/>
                          </a:solidFill>
                        </a:ln>
                      </wps:spPr>
                      <wps:txbx>
                        <w:txbxContent>
                          <w:p w14:paraId="2E43C688" w14:textId="77777777" w:rsidR="006F3375" w:rsidRPr="003D51C6" w:rsidRDefault="00D27785" w:rsidP="006F3375">
                            <w:pPr>
                              <w:jc w:val="center"/>
                              <w:rPr>
                                <w:rFonts w:ascii="OpenDyslexicAlta" w:hAnsi="OpenDyslexicAlta"/>
                                <w:noProof/>
                                <w:color w:val="FFFFFF" w:themeColor="background1"/>
                                <w:sz w:val="36"/>
                                <w:szCs w:val="72"/>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rPr>
                            </w:pPr>
                            <w:r w:rsidRPr="003D51C6">
                              <w:rPr>
                                <w:rFonts w:ascii="OpenDyslexicAlta" w:hAnsi="OpenDyslexicAlta"/>
                                <w:noProof/>
                                <w:color w:val="FFFFFF" w:themeColor="background1"/>
                                <w:sz w:val="36"/>
                                <w:szCs w:val="72"/>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rPr>
                              <w:t>Wonder</w:t>
                            </w:r>
                          </w:p>
                          <w:p w14:paraId="79241071" w14:textId="77777777" w:rsidR="006F3375" w:rsidRPr="003D51C6" w:rsidRDefault="006F3375" w:rsidP="006F3375">
                            <w:pPr>
                              <w:jc w:val="center"/>
                              <w:rPr>
                                <w:rFonts w:ascii="OpenDyslexicAlta" w:hAnsi="OpenDyslexicAlta"/>
                                <w:noProof/>
                                <w:color w:val="FFFFFF" w:themeColor="background1"/>
                                <w:sz w:val="36"/>
                                <w:szCs w:val="72"/>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rPr>
                            </w:pPr>
                            <w:r w:rsidRPr="003D51C6">
                              <w:rPr>
                                <w:rFonts w:ascii="OpenDyslexicAlta" w:hAnsi="OpenDyslexicAlta"/>
                                <w:noProof/>
                                <w:color w:val="FFFFFF" w:themeColor="background1"/>
                                <w:sz w:val="36"/>
                                <w:szCs w:val="72"/>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rPr>
                              <w:t xml:space="preserve">By </w:t>
                            </w:r>
                            <w:r w:rsidR="00D27785" w:rsidRPr="003D51C6">
                              <w:rPr>
                                <w:rFonts w:ascii="OpenDyslexicAlta" w:hAnsi="OpenDyslexicAlta"/>
                                <w:noProof/>
                                <w:color w:val="FFFFFF" w:themeColor="background1"/>
                                <w:sz w:val="36"/>
                                <w:szCs w:val="72"/>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rPr>
                              <w:t>R.J. Palacio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FB195E" id="_x0000_t202" coordsize="21600,21600" o:spt="202" path="m,l,21600r21600,l21600,xe">
                <v:stroke joinstyle="miter"/>
                <v:path gradientshapeok="t" o:connecttype="rect"/>
              </v:shapetype>
              <v:shape id="Text Box 1" o:spid="_x0000_s1029" type="#_x0000_t202" style="position:absolute;margin-left:0;margin-top:-.15pt;width:315.8pt;height:82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" fillcolor="#00b0f0" strokecolor="#00b0f0">
                <v:textbox>
                  <w:txbxContent>
                    <w:p w14:paraId="2E43C688" w14:textId="77777777" w:rsidR="006F3375" w:rsidRPr="003D51C6" w:rsidRDefault="00D27785" w:rsidP="006F3375">
                      <w:pPr>
                        <w:jc w:val="center"/>
                        <w:rPr>
                          <w:rFonts w:ascii="OpenDyslexicAlta" w:hAnsi="OpenDyslexicAlta"/>
                          <w:noProof/>
                          <w:color w:val="FFFFFF" w:themeColor="background1"/>
                          <w:sz w:val="36"/>
                          <w:szCs w:val="72"/>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rPr>
                      </w:pPr>
                      <w:r w:rsidRPr="003D51C6">
                        <w:rPr>
                          <w:rFonts w:ascii="OpenDyslexicAlta" w:hAnsi="OpenDyslexicAlta"/>
                          <w:noProof/>
                          <w:color w:val="FFFFFF" w:themeColor="background1"/>
                          <w:sz w:val="36"/>
                          <w:szCs w:val="72"/>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rPr>
                        <w:t>Wonder</w:t>
                      </w:r>
                    </w:p>
                    <w:p w14:paraId="79241071" w14:textId="77777777" w:rsidR="006F3375" w:rsidRPr="003D51C6" w:rsidRDefault="006F3375" w:rsidP="006F3375">
                      <w:pPr>
                        <w:jc w:val="center"/>
                        <w:rPr>
                          <w:rFonts w:ascii="OpenDyslexicAlta" w:hAnsi="OpenDyslexicAlta"/>
                          <w:noProof/>
                          <w:color w:val="FFFFFF" w:themeColor="background1"/>
                          <w:sz w:val="36"/>
                          <w:szCs w:val="72"/>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rPr>
                      </w:pPr>
                      <w:r w:rsidRPr="003D51C6">
                        <w:rPr>
                          <w:rFonts w:ascii="OpenDyslexicAlta" w:hAnsi="OpenDyslexicAlta"/>
                          <w:noProof/>
                          <w:color w:val="FFFFFF" w:themeColor="background1"/>
                          <w:sz w:val="36"/>
                          <w:szCs w:val="72"/>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rPr>
                        <w:t xml:space="preserve">By </w:t>
                      </w:r>
                      <w:r w:rsidR="00D27785" w:rsidRPr="003D51C6">
                        <w:rPr>
                          <w:rFonts w:ascii="OpenDyslexicAlta" w:hAnsi="OpenDyslexicAlta"/>
                          <w:noProof/>
                          <w:color w:val="FFFFFF" w:themeColor="background1"/>
                          <w:sz w:val="36"/>
                          <w:szCs w:val="72"/>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rPr>
                        <w:t>R.J. Palacio</w:t>
                      </w:r>
                    </w:p>
                  </w:txbxContent>
                </v:textbox>
                <w10:wrap anchorx="margin"/>
              </v:shape>
            </w:pict>
          </mc:Fallback>
        </mc:AlternateContent>
      </w:r>
      <w:r>
        <w:rPr>
          <w:noProof/>
          <w:lang w:eastAsia="en-GB"/>
        </w:rPr>
        <mc:AlternateContent>
          <mc:Choice Requires="wps">
            <w:drawing>
              <wp:anchor distT="0" distB="0" distL="114300" distR="114300" simplePos="0" relativeHeight="251667456" behindDoc="0" locked="0" layoutInCell="1" allowOverlap="1" wp14:anchorId="06A84A28" wp14:editId="76663C7F">
                <wp:simplePos x="0" y="0"/>
                <wp:positionH relativeFrom="margin">
                  <wp:align>left</wp:align>
                </wp:positionH>
                <wp:positionV relativeFrom="paragraph">
                  <wp:posOffset>4682067</wp:posOffset>
                </wp:positionV>
                <wp:extent cx="4010025" cy="1932305"/>
                <wp:effectExtent l="19050" t="19050" r="28575" b="10795"/>
                <wp:wrapNone/>
                <wp:docPr id="5" name="Rectangle 5"/>
                <wp:cNvGraphicFramePr/>
                <a:graphic xmlns:a="http://schemas.openxmlformats.org/drawingml/2006/main">
                  <a:graphicData uri="http://schemas.microsoft.com/office/word/2010/wordprocessingShape">
                    <wps:wsp>
                      <wps:cNvSpPr/>
                      <wps:spPr>
                        <a:xfrm>
                          <a:off x="0" y="0"/>
                          <a:ext cx="4010025" cy="1932305"/>
                        </a:xfrm>
                        <a:prstGeom prst="rect">
                          <a:avLst/>
                        </a:prstGeom>
                        <a:ln w="38100">
                          <a:solidFill>
                            <a:srgbClr val="00B0F0"/>
                          </a:solidFill>
                        </a:ln>
                      </wps:spPr>
                      <wps:style>
                        <a:lnRef idx="2">
                          <a:schemeClr val="accent6"/>
                        </a:lnRef>
                        <a:fillRef idx="1">
                          <a:schemeClr val="lt1"/>
                        </a:fillRef>
                        <a:effectRef idx="0">
                          <a:schemeClr val="accent6"/>
                        </a:effectRef>
                        <a:fontRef idx="minor">
                          <a:schemeClr val="dk1"/>
                        </a:fontRef>
                      </wps:style>
                      <wps:txbx>
                        <w:txbxContent>
                          <w:p w14:paraId="3D2A9476" w14:textId="77777777" w:rsidR="004E7133" w:rsidRPr="000735E2" w:rsidRDefault="00A14D12" w:rsidP="004E7133">
                            <w:pPr>
                              <w:jc w:val="center"/>
                              <w:rPr>
                                <w:rFonts w:ascii="OpenDyslexicAlta" w:hAnsi="OpenDyslexicAlta"/>
                                <w:b/>
                                <w:sz w:val="14"/>
                                <w:szCs w:val="14"/>
                                <w:u w:val="single"/>
                              </w:rPr>
                            </w:pPr>
                            <w:r w:rsidRPr="000735E2">
                              <w:rPr>
                                <w:rFonts w:ascii="OpenDyslexicAlta" w:hAnsi="OpenDyslexicAlta"/>
                                <w:b/>
                                <w:sz w:val="14"/>
                                <w:szCs w:val="14"/>
                                <w:u w:val="single"/>
                              </w:rPr>
                              <w:t xml:space="preserve">Key </w:t>
                            </w:r>
                            <w:r w:rsidR="004E7133" w:rsidRPr="000735E2">
                              <w:rPr>
                                <w:rFonts w:ascii="OpenDyslexicAlta" w:hAnsi="OpenDyslexicAlta"/>
                                <w:b/>
                                <w:sz w:val="14"/>
                                <w:szCs w:val="14"/>
                                <w:u w:val="single"/>
                              </w:rPr>
                              <w:t>Characters</w:t>
                            </w:r>
                          </w:p>
                          <w:p w14:paraId="258E588C" w14:textId="77777777" w:rsidR="004E7133" w:rsidRPr="000735E2" w:rsidRDefault="000B7349" w:rsidP="000735E2">
                            <w:pPr>
                              <w:pStyle w:val="ListParagraph"/>
                              <w:numPr>
                                <w:ilvl w:val="0"/>
                                <w:numId w:val="1"/>
                              </w:numPr>
                              <w:rPr>
                                <w:rFonts w:ascii="OpenDyslexicAlta" w:hAnsi="OpenDyslexicAlta"/>
                                <w:sz w:val="14"/>
                                <w:szCs w:val="14"/>
                              </w:rPr>
                            </w:pPr>
                            <w:r w:rsidRPr="000735E2">
                              <w:rPr>
                                <w:rFonts w:ascii="OpenDyslexicAlta" w:hAnsi="OpenDyslexicAlta"/>
                                <w:sz w:val="14"/>
                                <w:szCs w:val="14"/>
                              </w:rPr>
                              <w:t>August (Auggie)</w:t>
                            </w:r>
                            <w:r w:rsidR="00A14D12" w:rsidRPr="000735E2">
                              <w:rPr>
                                <w:rFonts w:ascii="OpenDyslexicAlta" w:hAnsi="OpenDyslexicAlta"/>
                                <w:sz w:val="14"/>
                                <w:szCs w:val="14"/>
                              </w:rPr>
                              <w:t xml:space="preserve">– the protagonist </w:t>
                            </w:r>
                            <w:r w:rsidR="000E5B9C" w:rsidRPr="000735E2">
                              <w:rPr>
                                <w:rFonts w:ascii="OpenDyslexicAlta" w:hAnsi="OpenDyslexicAlta"/>
                                <w:sz w:val="14"/>
                                <w:szCs w:val="14"/>
                              </w:rPr>
                              <w:t xml:space="preserve">who has had twenty-seven surgeries and has some medical mysteries that doctors still haven’t figured out. </w:t>
                            </w:r>
                          </w:p>
                          <w:p w14:paraId="60E7B8FE" w14:textId="77777777" w:rsidR="00A14D12" w:rsidRPr="000735E2" w:rsidRDefault="000E5B9C" w:rsidP="000735E2">
                            <w:pPr>
                              <w:pStyle w:val="ListParagraph"/>
                              <w:numPr>
                                <w:ilvl w:val="0"/>
                                <w:numId w:val="1"/>
                              </w:numPr>
                              <w:rPr>
                                <w:rFonts w:ascii="OpenDyslexicAlta" w:hAnsi="OpenDyslexicAlta"/>
                                <w:sz w:val="14"/>
                                <w:szCs w:val="14"/>
                              </w:rPr>
                            </w:pPr>
                            <w:r w:rsidRPr="000735E2">
                              <w:rPr>
                                <w:rFonts w:ascii="OpenDyslexicAlta" w:hAnsi="OpenDyslexicAlta"/>
                                <w:sz w:val="14"/>
                                <w:szCs w:val="14"/>
                              </w:rPr>
                              <w:t>Via (Olivia)</w:t>
                            </w:r>
                            <w:r w:rsidR="00A14D12" w:rsidRPr="000735E2">
                              <w:rPr>
                                <w:rFonts w:ascii="OpenDyslexicAlta" w:hAnsi="OpenDyslexicAlta"/>
                                <w:sz w:val="14"/>
                                <w:szCs w:val="14"/>
                              </w:rPr>
                              <w:t xml:space="preserve"> – </w:t>
                            </w:r>
                            <w:r w:rsidRPr="000735E2">
                              <w:rPr>
                                <w:rFonts w:ascii="OpenDyslexicAlta" w:hAnsi="OpenDyslexicAlta"/>
                                <w:sz w:val="14"/>
                                <w:szCs w:val="14"/>
                              </w:rPr>
                              <w:t>Via is Auggie’s sister and a freshman at Faulkner High School</w:t>
                            </w:r>
                            <w:r w:rsidR="00A14D12" w:rsidRPr="000735E2">
                              <w:rPr>
                                <w:rFonts w:ascii="OpenDyslexicAlta" w:hAnsi="OpenDyslexicAlta"/>
                                <w:sz w:val="14"/>
                                <w:szCs w:val="14"/>
                              </w:rPr>
                              <w:t>.</w:t>
                            </w:r>
                            <w:r w:rsidRPr="000735E2">
                              <w:rPr>
                                <w:rFonts w:ascii="OpenDyslexicAlta" w:hAnsi="OpenDyslexicAlta"/>
                                <w:sz w:val="14"/>
                                <w:szCs w:val="14"/>
                              </w:rPr>
                              <w:t xml:space="preserve"> She sometimes feel</w:t>
                            </w:r>
                            <w:r w:rsidR="00EC2C8D" w:rsidRPr="000735E2">
                              <w:rPr>
                                <w:rFonts w:ascii="OpenDyslexicAlta" w:hAnsi="OpenDyslexicAlta"/>
                                <w:sz w:val="14"/>
                                <w:szCs w:val="14"/>
                              </w:rPr>
                              <w:t>s</w:t>
                            </w:r>
                            <w:r w:rsidRPr="000735E2">
                              <w:rPr>
                                <w:rFonts w:ascii="OpenDyslexicAlta" w:hAnsi="OpenDyslexicAlta"/>
                                <w:sz w:val="14"/>
                                <w:szCs w:val="14"/>
                              </w:rPr>
                              <w:t xml:space="preserve"> in Auggie’s shadow.</w:t>
                            </w:r>
                          </w:p>
                          <w:p w14:paraId="34B0C2B7" w14:textId="77777777" w:rsidR="00A14D12" w:rsidRPr="000735E2" w:rsidRDefault="000E5B9C" w:rsidP="000735E2">
                            <w:pPr>
                              <w:pStyle w:val="ListParagraph"/>
                              <w:numPr>
                                <w:ilvl w:val="0"/>
                                <w:numId w:val="1"/>
                              </w:numPr>
                              <w:rPr>
                                <w:rFonts w:ascii="OpenDyslexicAlta" w:hAnsi="OpenDyslexicAlta"/>
                                <w:sz w:val="14"/>
                                <w:szCs w:val="14"/>
                              </w:rPr>
                            </w:pPr>
                            <w:r w:rsidRPr="000735E2">
                              <w:rPr>
                                <w:rFonts w:ascii="OpenDyslexicAlta" w:hAnsi="OpenDyslexicAlta"/>
                                <w:sz w:val="14"/>
                                <w:szCs w:val="14"/>
                              </w:rPr>
                              <w:t>Julian</w:t>
                            </w:r>
                            <w:r w:rsidR="00A14D12" w:rsidRPr="000735E2">
                              <w:rPr>
                                <w:rFonts w:ascii="OpenDyslexicAlta" w:hAnsi="OpenDyslexicAlta"/>
                                <w:sz w:val="14"/>
                                <w:szCs w:val="14"/>
                              </w:rPr>
                              <w:t xml:space="preserve"> – </w:t>
                            </w:r>
                            <w:r w:rsidRPr="000735E2">
                              <w:rPr>
                                <w:rFonts w:ascii="OpenDyslexicAlta" w:hAnsi="OpenDyslexicAlta"/>
                                <w:sz w:val="14"/>
                                <w:szCs w:val="14"/>
                              </w:rPr>
                              <w:t xml:space="preserve">the lead antagonist, Julian Albans is one of Auggie’s biggest obstacles at Beecher Prep. </w:t>
                            </w:r>
                          </w:p>
                          <w:p w14:paraId="7C2AA32B" w14:textId="77777777" w:rsidR="00A14D12" w:rsidRPr="000735E2" w:rsidRDefault="000E5B9C" w:rsidP="000735E2">
                            <w:pPr>
                              <w:pStyle w:val="ListParagraph"/>
                              <w:numPr>
                                <w:ilvl w:val="0"/>
                                <w:numId w:val="1"/>
                              </w:numPr>
                              <w:rPr>
                                <w:rFonts w:ascii="OpenDyslexicAlta" w:hAnsi="OpenDyslexicAlta"/>
                                <w:sz w:val="14"/>
                                <w:szCs w:val="14"/>
                              </w:rPr>
                            </w:pPr>
                            <w:r w:rsidRPr="000735E2">
                              <w:rPr>
                                <w:rFonts w:ascii="OpenDyslexicAlta" w:hAnsi="OpenDyslexicAlta"/>
                                <w:sz w:val="14"/>
                                <w:szCs w:val="14"/>
                              </w:rPr>
                              <w:t>Jack Will, Summer and Charlotte</w:t>
                            </w:r>
                            <w:r w:rsidR="00A14D12" w:rsidRPr="000735E2">
                              <w:rPr>
                                <w:rFonts w:ascii="OpenDyslexicAlta" w:hAnsi="OpenDyslexicAlta"/>
                                <w:sz w:val="14"/>
                                <w:szCs w:val="14"/>
                              </w:rPr>
                              <w:t xml:space="preserve"> – </w:t>
                            </w:r>
                            <w:r w:rsidRPr="000735E2">
                              <w:rPr>
                                <w:rFonts w:ascii="OpenDyslexicAlta" w:hAnsi="OpenDyslexicAlta"/>
                                <w:sz w:val="14"/>
                                <w:szCs w:val="14"/>
                              </w:rPr>
                              <w:t>Some of Auggie’s first and dearest friends at Beecher Prep.</w:t>
                            </w:r>
                          </w:p>
                          <w:p w14:paraId="0AC2ADC6" w14:textId="77777777" w:rsidR="00A14D12" w:rsidRDefault="00A14D12" w:rsidP="00B753A9">
                            <w:pPr>
                              <w:rPr>
                                <w:rFonts w:ascii="XCCW Joined 1a" w:hAnsi="XCCW Joined 1a"/>
                                <w:sz w:val="14"/>
                                <w:szCs w:val="14"/>
                              </w:rPr>
                            </w:pPr>
                          </w:p>
                          <w:p w14:paraId="69912FDD" w14:textId="77777777" w:rsidR="004E7133" w:rsidRPr="002376F1" w:rsidRDefault="004E7133" w:rsidP="004E7133">
                            <w:pPr>
                              <w:jc w:val="center"/>
                              <w:rPr>
                                <w:rFonts w:ascii="XCCW Joined 1a" w:hAnsi="XCCW Joined 1a"/>
                                <w:sz w:val="14"/>
                                <w:szCs w:val="14"/>
                              </w:rPr>
                            </w:pPr>
                            <w:r>
                              <w:rPr>
                                <w:rFonts w:ascii="XCCW Joined 1a" w:hAnsi="XCCW Joined 1a"/>
                                <w:sz w:val="14"/>
                                <w:szCs w:val="14"/>
                              </w:rPr>
                              <w:t xml:space="preserve"> </w:t>
                            </w:r>
                            <w:r w:rsidRPr="002376F1">
                              <w:rPr>
                                <w:rFonts w:ascii="XCCW Joined 1a" w:hAnsi="XCCW Joined 1a"/>
                                <w:sz w:val="14"/>
                                <w:szCs w:val="1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A84A28" id="Rectangle 5" o:spid="_x0000_s1030" style="position:absolute;margin-left:0;margin-top:368.65pt;width:315.75pt;height:152.15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" fillcolor="white [3201]" strokecolor="#00b0f0" strokeweight="3pt">
                <v:textbox>
                  <w:txbxContent>
                    <w:p w14:paraId="3D2A9476" w14:textId="77777777" w:rsidR="004E7133" w:rsidRPr="000735E2" w:rsidRDefault="00A14D12" w:rsidP="004E7133">
                      <w:pPr>
                        <w:jc w:val="center"/>
                        <w:rPr>
                          <w:rFonts w:ascii="OpenDyslexicAlta" w:hAnsi="OpenDyslexicAlta"/>
                          <w:b/>
                          <w:sz w:val="14"/>
                          <w:szCs w:val="14"/>
                          <w:u w:val="single"/>
                        </w:rPr>
                      </w:pPr>
                      <w:r w:rsidRPr="000735E2">
                        <w:rPr>
                          <w:rFonts w:ascii="OpenDyslexicAlta" w:hAnsi="OpenDyslexicAlta"/>
                          <w:b/>
                          <w:sz w:val="14"/>
                          <w:szCs w:val="14"/>
                          <w:u w:val="single"/>
                        </w:rPr>
                        <w:t xml:space="preserve">Key </w:t>
                      </w:r>
                      <w:r w:rsidR="004E7133" w:rsidRPr="000735E2">
                        <w:rPr>
                          <w:rFonts w:ascii="OpenDyslexicAlta" w:hAnsi="OpenDyslexicAlta"/>
                          <w:b/>
                          <w:sz w:val="14"/>
                          <w:szCs w:val="14"/>
                          <w:u w:val="single"/>
                        </w:rPr>
                        <w:t>Characters</w:t>
                      </w:r>
                    </w:p>
                    <w:p w14:paraId="258E588C" w14:textId="77777777" w:rsidR="004E7133" w:rsidRPr="000735E2" w:rsidRDefault="000B7349" w:rsidP="000735E2">
                      <w:pPr>
                        <w:pStyle w:val="ListParagraph"/>
                        <w:numPr>
                          <w:ilvl w:val="0"/>
                          <w:numId w:val="1"/>
                        </w:numPr>
                        <w:rPr>
                          <w:rFonts w:ascii="OpenDyslexicAlta" w:hAnsi="OpenDyslexicAlta"/>
                          <w:sz w:val="14"/>
                          <w:szCs w:val="14"/>
                        </w:rPr>
                      </w:pPr>
                      <w:r w:rsidRPr="000735E2">
                        <w:rPr>
                          <w:rFonts w:ascii="OpenDyslexicAlta" w:hAnsi="OpenDyslexicAlta"/>
                          <w:sz w:val="14"/>
                          <w:szCs w:val="14"/>
                        </w:rPr>
                        <w:t>August (Auggie)</w:t>
                      </w:r>
                      <w:r w:rsidR="00A14D12" w:rsidRPr="000735E2">
                        <w:rPr>
                          <w:rFonts w:ascii="OpenDyslexicAlta" w:hAnsi="OpenDyslexicAlta"/>
                          <w:sz w:val="14"/>
                          <w:szCs w:val="14"/>
                        </w:rPr>
                        <w:t xml:space="preserve">– the protagonist </w:t>
                      </w:r>
                      <w:r w:rsidR="000E5B9C" w:rsidRPr="000735E2">
                        <w:rPr>
                          <w:rFonts w:ascii="OpenDyslexicAlta" w:hAnsi="OpenDyslexicAlta"/>
                          <w:sz w:val="14"/>
                          <w:szCs w:val="14"/>
                        </w:rPr>
                        <w:t xml:space="preserve">who has had twenty-seven surgeries and has some medical mysteries that doctors still haven’t figured out. </w:t>
                      </w:r>
                    </w:p>
                    <w:p w14:paraId="60E7B8FE" w14:textId="77777777" w:rsidR="00A14D12" w:rsidRPr="000735E2" w:rsidRDefault="000E5B9C" w:rsidP="000735E2">
                      <w:pPr>
                        <w:pStyle w:val="ListParagraph"/>
                        <w:numPr>
                          <w:ilvl w:val="0"/>
                          <w:numId w:val="1"/>
                        </w:numPr>
                        <w:rPr>
                          <w:rFonts w:ascii="OpenDyslexicAlta" w:hAnsi="OpenDyslexicAlta"/>
                          <w:sz w:val="14"/>
                          <w:szCs w:val="14"/>
                        </w:rPr>
                      </w:pPr>
                      <w:r w:rsidRPr="000735E2">
                        <w:rPr>
                          <w:rFonts w:ascii="OpenDyslexicAlta" w:hAnsi="OpenDyslexicAlta"/>
                          <w:sz w:val="14"/>
                          <w:szCs w:val="14"/>
                        </w:rPr>
                        <w:t>Via (Olivia)</w:t>
                      </w:r>
                      <w:r w:rsidR="00A14D12" w:rsidRPr="000735E2">
                        <w:rPr>
                          <w:rFonts w:ascii="OpenDyslexicAlta" w:hAnsi="OpenDyslexicAlta"/>
                          <w:sz w:val="14"/>
                          <w:szCs w:val="14"/>
                        </w:rPr>
                        <w:t xml:space="preserve"> – </w:t>
                      </w:r>
                      <w:r w:rsidRPr="000735E2">
                        <w:rPr>
                          <w:rFonts w:ascii="OpenDyslexicAlta" w:hAnsi="OpenDyslexicAlta"/>
                          <w:sz w:val="14"/>
                          <w:szCs w:val="14"/>
                        </w:rPr>
                        <w:t>Via is Auggie’s sister and a freshman at Faulkner High School</w:t>
                      </w:r>
                      <w:r w:rsidR="00A14D12" w:rsidRPr="000735E2">
                        <w:rPr>
                          <w:rFonts w:ascii="OpenDyslexicAlta" w:hAnsi="OpenDyslexicAlta"/>
                          <w:sz w:val="14"/>
                          <w:szCs w:val="14"/>
                        </w:rPr>
                        <w:t>.</w:t>
                      </w:r>
                      <w:r w:rsidRPr="000735E2">
                        <w:rPr>
                          <w:rFonts w:ascii="OpenDyslexicAlta" w:hAnsi="OpenDyslexicAlta"/>
                          <w:sz w:val="14"/>
                          <w:szCs w:val="14"/>
                        </w:rPr>
                        <w:t xml:space="preserve"> She sometimes feel</w:t>
                      </w:r>
                      <w:r w:rsidR="00EC2C8D" w:rsidRPr="000735E2">
                        <w:rPr>
                          <w:rFonts w:ascii="OpenDyslexicAlta" w:hAnsi="OpenDyslexicAlta"/>
                          <w:sz w:val="14"/>
                          <w:szCs w:val="14"/>
                        </w:rPr>
                        <w:t>s</w:t>
                      </w:r>
                      <w:r w:rsidRPr="000735E2">
                        <w:rPr>
                          <w:rFonts w:ascii="OpenDyslexicAlta" w:hAnsi="OpenDyslexicAlta"/>
                          <w:sz w:val="14"/>
                          <w:szCs w:val="14"/>
                        </w:rPr>
                        <w:t xml:space="preserve"> in Auggie’s shadow.</w:t>
                      </w:r>
                    </w:p>
                    <w:p w14:paraId="34B0C2B7" w14:textId="77777777" w:rsidR="00A14D12" w:rsidRPr="000735E2" w:rsidRDefault="000E5B9C" w:rsidP="000735E2">
                      <w:pPr>
                        <w:pStyle w:val="ListParagraph"/>
                        <w:numPr>
                          <w:ilvl w:val="0"/>
                          <w:numId w:val="1"/>
                        </w:numPr>
                        <w:rPr>
                          <w:rFonts w:ascii="OpenDyslexicAlta" w:hAnsi="OpenDyslexicAlta"/>
                          <w:sz w:val="14"/>
                          <w:szCs w:val="14"/>
                        </w:rPr>
                      </w:pPr>
                      <w:r w:rsidRPr="000735E2">
                        <w:rPr>
                          <w:rFonts w:ascii="OpenDyslexicAlta" w:hAnsi="OpenDyslexicAlta"/>
                          <w:sz w:val="14"/>
                          <w:szCs w:val="14"/>
                        </w:rPr>
                        <w:t>Julian</w:t>
                      </w:r>
                      <w:r w:rsidR="00A14D12" w:rsidRPr="000735E2">
                        <w:rPr>
                          <w:rFonts w:ascii="OpenDyslexicAlta" w:hAnsi="OpenDyslexicAlta"/>
                          <w:sz w:val="14"/>
                          <w:szCs w:val="14"/>
                        </w:rPr>
                        <w:t xml:space="preserve"> – </w:t>
                      </w:r>
                      <w:r w:rsidRPr="000735E2">
                        <w:rPr>
                          <w:rFonts w:ascii="OpenDyslexicAlta" w:hAnsi="OpenDyslexicAlta"/>
                          <w:sz w:val="14"/>
                          <w:szCs w:val="14"/>
                        </w:rPr>
                        <w:t xml:space="preserve">the lead antagonist, Julian Albans is one of Auggie’s biggest obstacles at Beecher Prep. </w:t>
                      </w:r>
                    </w:p>
                    <w:p w14:paraId="7C2AA32B" w14:textId="77777777" w:rsidR="00A14D12" w:rsidRPr="000735E2" w:rsidRDefault="000E5B9C" w:rsidP="000735E2">
                      <w:pPr>
                        <w:pStyle w:val="ListParagraph"/>
                        <w:numPr>
                          <w:ilvl w:val="0"/>
                          <w:numId w:val="1"/>
                        </w:numPr>
                        <w:rPr>
                          <w:rFonts w:ascii="OpenDyslexicAlta" w:hAnsi="OpenDyslexicAlta"/>
                          <w:sz w:val="14"/>
                          <w:szCs w:val="14"/>
                        </w:rPr>
                      </w:pPr>
                      <w:r w:rsidRPr="000735E2">
                        <w:rPr>
                          <w:rFonts w:ascii="OpenDyslexicAlta" w:hAnsi="OpenDyslexicAlta"/>
                          <w:sz w:val="14"/>
                          <w:szCs w:val="14"/>
                        </w:rPr>
                        <w:t>Jack Will, Summer and Charlotte</w:t>
                      </w:r>
                      <w:r w:rsidR="00A14D12" w:rsidRPr="000735E2">
                        <w:rPr>
                          <w:rFonts w:ascii="OpenDyslexicAlta" w:hAnsi="OpenDyslexicAlta"/>
                          <w:sz w:val="14"/>
                          <w:szCs w:val="14"/>
                        </w:rPr>
                        <w:t xml:space="preserve"> – </w:t>
                      </w:r>
                      <w:r w:rsidRPr="000735E2">
                        <w:rPr>
                          <w:rFonts w:ascii="OpenDyslexicAlta" w:hAnsi="OpenDyslexicAlta"/>
                          <w:sz w:val="14"/>
                          <w:szCs w:val="14"/>
                        </w:rPr>
                        <w:t>Some of Auggie’s first and dearest friends at Beecher Prep.</w:t>
                      </w:r>
                    </w:p>
                    <w:p w14:paraId="0AC2ADC6" w14:textId="77777777" w:rsidR="00A14D12" w:rsidRDefault="00A14D12" w:rsidP="00B753A9">
                      <w:pPr>
                        <w:rPr>
                          <w:rFonts w:ascii="XCCW Joined 1a" w:hAnsi="XCCW Joined 1a"/>
                          <w:sz w:val="14"/>
                          <w:szCs w:val="14"/>
                        </w:rPr>
                      </w:pPr>
                    </w:p>
                    <w:p w14:paraId="69912FDD" w14:textId="77777777" w:rsidR="004E7133" w:rsidRPr="002376F1" w:rsidRDefault="004E7133" w:rsidP="004E7133">
                      <w:pPr>
                        <w:jc w:val="center"/>
                        <w:rPr>
                          <w:rFonts w:ascii="XCCW Joined 1a" w:hAnsi="XCCW Joined 1a"/>
                          <w:sz w:val="14"/>
                          <w:szCs w:val="14"/>
                        </w:rPr>
                      </w:pPr>
                      <w:r>
                        <w:rPr>
                          <w:rFonts w:ascii="XCCW Joined 1a" w:hAnsi="XCCW Joined 1a"/>
                          <w:sz w:val="14"/>
                          <w:szCs w:val="14"/>
                        </w:rPr>
                        <w:t xml:space="preserve"> </w:t>
                      </w:r>
                      <w:r w:rsidRPr="002376F1">
                        <w:rPr>
                          <w:rFonts w:ascii="XCCW Joined 1a" w:hAnsi="XCCW Joined 1a"/>
                          <w:sz w:val="14"/>
                          <w:szCs w:val="14"/>
                        </w:rPr>
                        <w:t xml:space="preserve"> </w:t>
                      </w:r>
                    </w:p>
                  </w:txbxContent>
                </v:textbox>
                <w10:wrap anchorx="margin"/>
              </v:rect>
            </w:pict>
          </mc:Fallback>
        </mc:AlternateContent>
      </w:r>
    </w:p>
    <w:sectPr w:rsidR="00457BCB" w:rsidSect="007F205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DyslexicAlta">
    <w:panose1 w:val="00000500000000000000"/>
    <w:charset w:val="00"/>
    <w:family w:val="modern"/>
    <w:notTrueType/>
    <w:pitch w:val="variable"/>
    <w:sig w:usb0="20000007" w:usb1="00000000" w:usb2="00000000" w:usb3="00000000" w:csb0="00000193" w:csb1="00000000"/>
  </w:font>
  <w:font w:name="XCCW Joined 1a">
    <w:altName w:val="Calibri"/>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9653D9"/>
    <w:multiLevelType w:val="hybridMultilevel"/>
    <w:tmpl w:val="F3C2DF9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19041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76F1"/>
    <w:rsid w:val="00005D3B"/>
    <w:rsid w:val="000316C1"/>
    <w:rsid w:val="000735E2"/>
    <w:rsid w:val="000B4965"/>
    <w:rsid w:val="000B7349"/>
    <w:rsid w:val="000E5B9C"/>
    <w:rsid w:val="002376F1"/>
    <w:rsid w:val="002B1A15"/>
    <w:rsid w:val="003D51C6"/>
    <w:rsid w:val="00457BCB"/>
    <w:rsid w:val="004A2A6A"/>
    <w:rsid w:val="004E7133"/>
    <w:rsid w:val="005671D8"/>
    <w:rsid w:val="005D6ED7"/>
    <w:rsid w:val="0060266D"/>
    <w:rsid w:val="0065651A"/>
    <w:rsid w:val="006F3375"/>
    <w:rsid w:val="00702E5B"/>
    <w:rsid w:val="007F2057"/>
    <w:rsid w:val="00892945"/>
    <w:rsid w:val="00925726"/>
    <w:rsid w:val="009A01F5"/>
    <w:rsid w:val="00A14D12"/>
    <w:rsid w:val="00AB2B16"/>
    <w:rsid w:val="00B753A9"/>
    <w:rsid w:val="00BF788D"/>
    <w:rsid w:val="00CA01D6"/>
    <w:rsid w:val="00D27785"/>
    <w:rsid w:val="00D44DA9"/>
    <w:rsid w:val="00D76ECE"/>
    <w:rsid w:val="00EC2C8D"/>
    <w:rsid w:val="00ED2E18"/>
    <w:rsid w:val="00EF08D3"/>
    <w:rsid w:val="00F872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EF010"/>
  <w15:chartTrackingRefBased/>
  <w15:docId w15:val="{C428F0CA-B7D3-4C53-B0FA-3D1A98277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376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76E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6ECE"/>
    <w:rPr>
      <w:rFonts w:ascii="Segoe UI" w:hAnsi="Segoe UI" w:cs="Segoe UI"/>
      <w:sz w:val="18"/>
      <w:szCs w:val="18"/>
    </w:rPr>
  </w:style>
  <w:style w:type="paragraph" w:styleId="ListParagraph">
    <w:name w:val="List Paragraph"/>
    <w:basedOn w:val="Normal"/>
    <w:uiPriority w:val="34"/>
    <w:qFormat/>
    <w:rsid w:val="000735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720135">
      <w:bodyDiv w:val="1"/>
      <w:marLeft w:val="0"/>
      <w:marRight w:val="0"/>
      <w:marTop w:val="0"/>
      <w:marBottom w:val="0"/>
      <w:divBdr>
        <w:top w:val="none" w:sz="0" w:space="0" w:color="auto"/>
        <w:left w:val="none" w:sz="0" w:space="0" w:color="auto"/>
        <w:bottom w:val="none" w:sz="0" w:space="0" w:color="auto"/>
        <w:right w:val="none" w:sz="0" w:space="0" w:color="auto"/>
      </w:divBdr>
    </w:div>
    <w:div w:id="279577895">
      <w:bodyDiv w:val="1"/>
      <w:marLeft w:val="0"/>
      <w:marRight w:val="0"/>
      <w:marTop w:val="0"/>
      <w:marBottom w:val="0"/>
      <w:divBdr>
        <w:top w:val="none" w:sz="0" w:space="0" w:color="auto"/>
        <w:left w:val="none" w:sz="0" w:space="0" w:color="auto"/>
        <w:bottom w:val="none" w:sz="0" w:space="0" w:color="auto"/>
        <w:right w:val="none" w:sz="0" w:space="0" w:color="auto"/>
      </w:divBdr>
    </w:div>
    <w:div w:id="1060399777">
      <w:bodyDiv w:val="1"/>
      <w:marLeft w:val="0"/>
      <w:marRight w:val="0"/>
      <w:marTop w:val="0"/>
      <w:marBottom w:val="0"/>
      <w:divBdr>
        <w:top w:val="none" w:sz="0" w:space="0" w:color="auto"/>
        <w:left w:val="none" w:sz="0" w:space="0" w:color="auto"/>
        <w:bottom w:val="none" w:sz="0" w:space="0" w:color="auto"/>
        <w:right w:val="none" w:sz="0" w:space="0" w:color="auto"/>
      </w:divBdr>
    </w:div>
    <w:div w:id="1591694546">
      <w:bodyDiv w:val="1"/>
      <w:marLeft w:val="0"/>
      <w:marRight w:val="0"/>
      <w:marTop w:val="0"/>
      <w:marBottom w:val="0"/>
      <w:divBdr>
        <w:top w:val="none" w:sz="0" w:space="0" w:color="auto"/>
        <w:left w:val="none" w:sz="0" w:space="0" w:color="auto"/>
        <w:bottom w:val="none" w:sz="0" w:space="0" w:color="auto"/>
        <w:right w:val="none" w:sz="0" w:space="0" w:color="auto"/>
      </w:divBdr>
    </w:div>
    <w:div w:id="1650285473">
      <w:bodyDiv w:val="1"/>
      <w:marLeft w:val="0"/>
      <w:marRight w:val="0"/>
      <w:marTop w:val="0"/>
      <w:marBottom w:val="0"/>
      <w:divBdr>
        <w:top w:val="none" w:sz="0" w:space="0" w:color="auto"/>
        <w:left w:val="none" w:sz="0" w:space="0" w:color="auto"/>
        <w:bottom w:val="none" w:sz="0" w:space="0" w:color="auto"/>
        <w:right w:val="none" w:sz="0" w:space="0" w:color="auto"/>
      </w:divBdr>
    </w:div>
    <w:div w:id="1650594618">
      <w:bodyDiv w:val="1"/>
      <w:marLeft w:val="0"/>
      <w:marRight w:val="0"/>
      <w:marTop w:val="0"/>
      <w:marBottom w:val="0"/>
      <w:divBdr>
        <w:top w:val="none" w:sz="0" w:space="0" w:color="auto"/>
        <w:left w:val="none" w:sz="0" w:space="0" w:color="auto"/>
        <w:bottom w:val="none" w:sz="0" w:space="0" w:color="auto"/>
        <w:right w:val="none" w:sz="0" w:space="0" w:color="auto"/>
      </w:divBdr>
    </w:div>
    <w:div w:id="1737170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tmp"/><Relationship Id="rId18"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14.png"/><Relationship Id="rId7" Type="http://schemas.openxmlformats.org/officeDocument/2006/relationships/webSettings" Target="webSettings.xml"/><Relationship Id="rId12" Type="http://schemas.openxmlformats.org/officeDocument/2006/relationships/image" Target="media/image5.tmp"/><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tmp"/><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8.tmp"/><Relationship Id="rId23" Type="http://schemas.openxmlformats.org/officeDocument/2006/relationships/image" Target="media/image16.png"/><Relationship Id="rId10" Type="http://schemas.openxmlformats.org/officeDocument/2006/relationships/image" Target="media/image3.tmp"/><Relationship Id="rId19" Type="http://schemas.openxmlformats.org/officeDocument/2006/relationships/image" Target="media/image12.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tmp"/><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7694aca-a43f-41f7-a3ea-d16591f590d5" xsi:nil="true"/>
    <lcf76f155ced4ddcb4097134ff3c332f xmlns="ec65254b-0750-466e-815a-a1e6528320d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587A12FFD50F34192DABD723485B2A8" ma:contentTypeVersion="13" ma:contentTypeDescription="Create a new document." ma:contentTypeScope="" ma:versionID="11c2338ead49473dc2391c70bf7eacc2">
  <xsd:schema xmlns:xsd="http://www.w3.org/2001/XMLSchema" xmlns:xs="http://www.w3.org/2001/XMLSchema" xmlns:p="http://schemas.microsoft.com/office/2006/metadata/properties" xmlns:ns2="ec65254b-0750-466e-815a-a1e6528320d7" xmlns:ns3="67694aca-a43f-41f7-a3ea-d16591f590d5" targetNamespace="http://schemas.microsoft.com/office/2006/metadata/properties" ma:root="true" ma:fieldsID="1ad251c4a45244eabbc290f51437f78d" ns2:_="" ns3:_="">
    <xsd:import namespace="ec65254b-0750-466e-815a-a1e6528320d7"/>
    <xsd:import namespace="67694aca-a43f-41f7-a3ea-d16591f590d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65254b-0750-466e-815a-a1e6528320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867f2e2-8ad1-4ac0-811d-16d7a67fa695"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7694aca-a43f-41f7-a3ea-d16591f590d5"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9d804daa-066b-4754-a31e-1cf75eaca5d8}" ma:internalName="TaxCatchAll" ma:showField="CatchAllData" ma:web="67694aca-a43f-41f7-a3ea-d16591f590d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E88449-A3BE-48B5-91B4-06F384B4FBC8}">
  <ds:schemaRefs>
    <ds:schemaRef ds:uri="http://schemas.microsoft.com/sharepoint/v3/contenttype/forms"/>
  </ds:schemaRefs>
</ds:datastoreItem>
</file>

<file path=customXml/itemProps2.xml><?xml version="1.0" encoding="utf-8"?>
<ds:datastoreItem xmlns:ds="http://schemas.openxmlformats.org/officeDocument/2006/customXml" ds:itemID="{F7974FA7-B5AA-46CA-8091-2DACEA002A61}">
  <ds:schemaRefs>
    <ds:schemaRef ds:uri="http://schemas.microsoft.com/office/2006/metadata/properties"/>
    <ds:schemaRef ds:uri="http://schemas.microsoft.com/office/infopath/2007/PartnerControls"/>
    <ds:schemaRef ds:uri="67694aca-a43f-41f7-a3ea-d16591f590d5"/>
    <ds:schemaRef ds:uri="ec65254b-0750-466e-815a-a1e6528320d7"/>
  </ds:schemaRefs>
</ds:datastoreItem>
</file>

<file path=customXml/itemProps3.xml><?xml version="1.0" encoding="utf-8"?>
<ds:datastoreItem xmlns:ds="http://schemas.openxmlformats.org/officeDocument/2006/customXml" ds:itemID="{9284AC99-FC00-43DE-845B-488752B9C2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65254b-0750-466e-815a-a1e6528320d7"/>
    <ds:schemaRef ds:uri="67694aca-a43f-41f7-a3ea-d16591f590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121</Words>
  <Characters>694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Thurgood</dc:creator>
  <cp:keywords/>
  <dc:description/>
  <cp:lastModifiedBy>J Lemon</cp:lastModifiedBy>
  <cp:revision>10</cp:revision>
  <cp:lastPrinted>2022-02-09T11:26:00Z</cp:lastPrinted>
  <dcterms:created xsi:type="dcterms:W3CDTF">2023-05-12T10:41:00Z</dcterms:created>
  <dcterms:modified xsi:type="dcterms:W3CDTF">2025-12-17T10:39:00Z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0x010100A587A12FFD50F34192DABD723485B2A8</vt:lpwstr>
  </property>
  <property fmtid="{D5CDD505-2E9C-101B-9397-08002B2CF9AE}" pid="3" name="Order">
    <vt:r8>14226600</vt:r8>
  </property>
  <property fmtid="{D5CDD505-2E9C-101B-9397-08002B2CF9AE}" pid="4" name="MediaServiceImageTags">
    <vt:lpwstr/>
  </property>
</Properties>
</file>