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6AD0" w:rsidRPr="00402399" w:rsidRDefault="00A338AD" w:rsidP="00A338AD">
      <w:pPr>
        <w:jc w:val="center"/>
        <w:rPr>
          <w:rFonts w:ascii="SassoonPrimary" w:hAnsi="SassoonPrimary"/>
          <w:b/>
        </w:rPr>
      </w:pPr>
      <w:bookmarkStart w:id="0" w:name="_GoBack"/>
      <w:bookmarkEnd w:id="0"/>
      <w:r w:rsidRPr="00402399">
        <w:rPr>
          <w:rFonts w:ascii="SassoonPrimary" w:hAnsi="SassoonPrimary"/>
          <w:b/>
        </w:rPr>
        <w:t>Firfield Primary School Pupil Premium Plan</w:t>
      </w:r>
    </w:p>
    <w:p w:rsidR="00A338AD" w:rsidRPr="00402399" w:rsidRDefault="00A338AD" w:rsidP="00A338AD">
      <w:pPr>
        <w:jc w:val="center"/>
        <w:rPr>
          <w:rFonts w:ascii="SassoonPrimary" w:hAnsi="SassoonPrimary"/>
          <w:b/>
        </w:rPr>
      </w:pPr>
      <w:r w:rsidRPr="00402399">
        <w:rPr>
          <w:rFonts w:ascii="SassoonPrimary" w:hAnsi="SassoonPrimary"/>
          <w:b/>
        </w:rPr>
        <w:t>201</w:t>
      </w:r>
      <w:r w:rsidR="00B27F78">
        <w:rPr>
          <w:rFonts w:ascii="SassoonPrimary" w:hAnsi="SassoonPrimary"/>
          <w:b/>
        </w:rPr>
        <w:t>7/18</w:t>
      </w:r>
    </w:p>
    <w:p w:rsidR="00A338AD" w:rsidRPr="00402399" w:rsidRDefault="005A38F8" w:rsidP="00A338AD">
      <w:pPr>
        <w:rPr>
          <w:rFonts w:ascii="SassoonPrimary" w:hAnsi="SassoonPrimary"/>
        </w:rPr>
      </w:pPr>
      <w:r>
        <w:rPr>
          <w:rFonts w:ascii="SassoonPrimary" w:hAnsi="SassoonPrimary"/>
        </w:rPr>
        <w:t>In the school’s 2017 – 2018 budget, the s</w:t>
      </w:r>
      <w:r w:rsidR="00B27F78">
        <w:rPr>
          <w:rFonts w:ascii="SassoonPrimary" w:hAnsi="SassoonPrimary"/>
        </w:rPr>
        <w:t xml:space="preserve">chool has been allocated </w:t>
      </w:r>
      <w:r w:rsidR="00B27F78" w:rsidRPr="00B27F78">
        <w:rPr>
          <w:rFonts w:ascii="SassoonPrimary" w:hAnsi="SassoonPrimary"/>
          <w:b/>
        </w:rPr>
        <w:t>£39,280.00</w:t>
      </w:r>
      <w:r>
        <w:rPr>
          <w:rFonts w:ascii="SassoonPrimary" w:hAnsi="SassoonPrimary"/>
        </w:rPr>
        <w:t xml:space="preserve"> for support for those </w:t>
      </w:r>
      <w:r w:rsidR="000021F2">
        <w:rPr>
          <w:rFonts w:ascii="SassoonPrimary" w:hAnsi="SassoonPrimary"/>
        </w:rPr>
        <w:t>pupils eligible</w:t>
      </w:r>
      <w:r>
        <w:rPr>
          <w:rFonts w:ascii="SassoonPrimary" w:hAnsi="SassoonPrimary"/>
        </w:rPr>
        <w:t xml:space="preserve"> to receive Pupil Premium. </w:t>
      </w:r>
      <w:r w:rsidR="00375DCA" w:rsidRPr="00402399">
        <w:rPr>
          <w:rFonts w:ascii="SassoonPrimary" w:eastAsiaTheme="minorEastAsia" w:hAnsi="SassoonPrimary"/>
          <w:b/>
          <w:lang w:eastAsia="en-GB"/>
        </w:rPr>
        <w:t xml:space="preserve"> </w:t>
      </w:r>
      <w:r w:rsidR="00375DCA" w:rsidRPr="00402399">
        <w:rPr>
          <w:rFonts w:ascii="SassoonPrimary" w:hAnsi="SassoonPrimary"/>
        </w:rPr>
        <w:t>Provision will also include non-eligible pupils.</w:t>
      </w:r>
      <w:r w:rsidR="001D7E0A">
        <w:rPr>
          <w:rFonts w:ascii="SassoonPrimary" w:hAnsi="SassoonPrimary"/>
        </w:rPr>
        <w:t xml:space="preserve"> Before interventions and funding allocations were made, a range of guidance, research and support was taken from the EEF Toolkit and relevant consultants from the local authority.</w:t>
      </w:r>
    </w:p>
    <w:tbl>
      <w:tblPr>
        <w:tblStyle w:val="TableGrid"/>
        <w:tblW w:w="16019" w:type="dxa"/>
        <w:tblInd w:w="-318" w:type="dxa"/>
        <w:tblLayout w:type="fixed"/>
        <w:tblCellMar>
          <w:top w:w="57" w:type="dxa"/>
          <w:bottom w:w="57" w:type="dxa"/>
        </w:tblCellMar>
        <w:tblLook w:val="04A0" w:firstRow="1" w:lastRow="0" w:firstColumn="1" w:lastColumn="0" w:noHBand="0" w:noVBand="1"/>
      </w:tblPr>
      <w:tblGrid>
        <w:gridCol w:w="2127"/>
        <w:gridCol w:w="3544"/>
        <w:gridCol w:w="3260"/>
        <w:gridCol w:w="2552"/>
        <w:gridCol w:w="1417"/>
        <w:gridCol w:w="3119"/>
      </w:tblGrid>
      <w:tr w:rsidR="006907BA" w:rsidRPr="00402399" w:rsidTr="00894D40">
        <w:trPr>
          <w:trHeight w:val="340"/>
          <w:tblHeader/>
        </w:trPr>
        <w:tc>
          <w:tcPr>
            <w:tcW w:w="2127" w:type="dxa"/>
            <w:tcBorders>
              <w:top w:val="single" w:sz="12" w:space="0" w:color="auto"/>
              <w:left w:val="single" w:sz="12" w:space="0" w:color="auto"/>
              <w:bottom w:val="single" w:sz="12" w:space="0" w:color="auto"/>
            </w:tcBorders>
            <w:shd w:val="clear" w:color="auto" w:fill="92D050"/>
          </w:tcPr>
          <w:p w:rsidR="006907BA" w:rsidRPr="00402399" w:rsidRDefault="006907BA" w:rsidP="004830A7">
            <w:pPr>
              <w:jc w:val="center"/>
              <w:rPr>
                <w:rFonts w:ascii="SassoonPrimary" w:hAnsi="SassoonPrimary"/>
                <w:b/>
              </w:rPr>
            </w:pPr>
            <w:r>
              <w:rPr>
                <w:rFonts w:ascii="SassoonPrimary" w:hAnsi="SassoonPrimary"/>
                <w:b/>
              </w:rPr>
              <w:t>Desired Outcome</w:t>
            </w:r>
          </w:p>
        </w:tc>
        <w:tc>
          <w:tcPr>
            <w:tcW w:w="3544" w:type="dxa"/>
            <w:tcBorders>
              <w:top w:val="single" w:sz="12" w:space="0" w:color="auto"/>
              <w:left w:val="single" w:sz="12" w:space="0" w:color="auto"/>
              <w:bottom w:val="single" w:sz="12" w:space="0" w:color="auto"/>
            </w:tcBorders>
            <w:shd w:val="clear" w:color="auto" w:fill="92D050"/>
            <w:vAlign w:val="center"/>
          </w:tcPr>
          <w:p w:rsidR="006907BA" w:rsidRPr="00402399" w:rsidRDefault="006907BA" w:rsidP="004830A7">
            <w:pPr>
              <w:jc w:val="center"/>
              <w:rPr>
                <w:rFonts w:ascii="SassoonPrimary" w:hAnsi="SassoonPrimary"/>
                <w:b/>
              </w:rPr>
            </w:pPr>
            <w:r w:rsidRPr="00402399">
              <w:rPr>
                <w:rFonts w:ascii="SassoonPrimary" w:hAnsi="SassoonPrimary"/>
                <w:b/>
              </w:rPr>
              <w:t>Area / Initiative</w:t>
            </w:r>
          </w:p>
        </w:tc>
        <w:tc>
          <w:tcPr>
            <w:tcW w:w="3260" w:type="dxa"/>
            <w:tcBorders>
              <w:top w:val="single" w:sz="12" w:space="0" w:color="auto"/>
              <w:bottom w:val="single" w:sz="12" w:space="0" w:color="auto"/>
            </w:tcBorders>
            <w:shd w:val="clear" w:color="auto" w:fill="92D050"/>
            <w:vAlign w:val="center"/>
          </w:tcPr>
          <w:p w:rsidR="006907BA" w:rsidRPr="00402399" w:rsidRDefault="006907BA" w:rsidP="004830A7">
            <w:pPr>
              <w:jc w:val="center"/>
              <w:rPr>
                <w:rFonts w:ascii="SassoonPrimary" w:hAnsi="SassoonPrimary"/>
                <w:b/>
              </w:rPr>
            </w:pPr>
            <w:r>
              <w:rPr>
                <w:rFonts w:ascii="SassoonPrimary" w:hAnsi="SassoonPrimary"/>
                <w:b/>
              </w:rPr>
              <w:t>Evidence and Rationale for this choice?</w:t>
            </w:r>
          </w:p>
        </w:tc>
        <w:tc>
          <w:tcPr>
            <w:tcW w:w="2552" w:type="dxa"/>
            <w:tcBorders>
              <w:top w:val="single" w:sz="12" w:space="0" w:color="auto"/>
              <w:bottom w:val="single" w:sz="12" w:space="0" w:color="auto"/>
            </w:tcBorders>
            <w:shd w:val="clear" w:color="auto" w:fill="92D050"/>
          </w:tcPr>
          <w:p w:rsidR="006907BA" w:rsidRPr="00402399" w:rsidRDefault="006907BA" w:rsidP="004830A7">
            <w:pPr>
              <w:jc w:val="center"/>
              <w:rPr>
                <w:rFonts w:ascii="SassoonPrimary" w:hAnsi="SassoonPrimary"/>
                <w:b/>
              </w:rPr>
            </w:pPr>
            <w:r>
              <w:rPr>
                <w:rFonts w:ascii="SassoonPrimary" w:hAnsi="SassoonPrimary"/>
                <w:b/>
              </w:rPr>
              <w:t>Monitoring- How will we ensure that this is implemented well?</w:t>
            </w:r>
          </w:p>
        </w:tc>
        <w:tc>
          <w:tcPr>
            <w:tcW w:w="1417" w:type="dxa"/>
            <w:tcBorders>
              <w:top w:val="single" w:sz="12" w:space="0" w:color="auto"/>
              <w:bottom w:val="single" w:sz="12" w:space="0" w:color="auto"/>
            </w:tcBorders>
            <w:shd w:val="clear" w:color="auto" w:fill="92D050"/>
          </w:tcPr>
          <w:p w:rsidR="006907BA" w:rsidRPr="00402399" w:rsidRDefault="006907BA" w:rsidP="004830A7">
            <w:pPr>
              <w:jc w:val="center"/>
              <w:rPr>
                <w:rFonts w:ascii="SassoonPrimary" w:hAnsi="SassoonPrimary"/>
                <w:b/>
              </w:rPr>
            </w:pPr>
            <w:r>
              <w:rPr>
                <w:rFonts w:ascii="SassoonPrimary" w:hAnsi="SassoonPrimary"/>
                <w:b/>
              </w:rPr>
              <w:t xml:space="preserve">Staff lead </w:t>
            </w:r>
          </w:p>
        </w:tc>
        <w:tc>
          <w:tcPr>
            <w:tcW w:w="3119" w:type="dxa"/>
            <w:tcBorders>
              <w:top w:val="single" w:sz="12" w:space="0" w:color="auto"/>
              <w:bottom w:val="single" w:sz="12" w:space="0" w:color="auto"/>
              <w:right w:val="single" w:sz="12" w:space="0" w:color="auto"/>
            </w:tcBorders>
            <w:shd w:val="clear" w:color="auto" w:fill="92D050"/>
            <w:vAlign w:val="center"/>
          </w:tcPr>
          <w:p w:rsidR="006907BA" w:rsidRPr="00402399" w:rsidRDefault="006907BA" w:rsidP="004830A7">
            <w:pPr>
              <w:jc w:val="center"/>
              <w:rPr>
                <w:rFonts w:ascii="SassoonPrimary" w:hAnsi="SassoonPrimary"/>
                <w:b/>
              </w:rPr>
            </w:pPr>
            <w:r w:rsidRPr="00402399">
              <w:rPr>
                <w:rFonts w:ascii="SassoonPrimary" w:hAnsi="SassoonPrimary"/>
                <w:b/>
              </w:rPr>
              <w:t>Summary</w:t>
            </w:r>
            <w:r>
              <w:rPr>
                <w:rFonts w:ascii="SassoonPrimary" w:hAnsi="SassoonPrimary"/>
                <w:b/>
              </w:rPr>
              <w:t xml:space="preserve"> and impact</w:t>
            </w:r>
          </w:p>
        </w:tc>
      </w:tr>
      <w:tr w:rsidR="006907BA" w:rsidRPr="00402399" w:rsidTr="00894D40">
        <w:trPr>
          <w:trHeight w:val="340"/>
        </w:trPr>
        <w:tc>
          <w:tcPr>
            <w:tcW w:w="2127" w:type="dxa"/>
            <w:tcBorders>
              <w:top w:val="single" w:sz="12" w:space="0" w:color="auto"/>
              <w:left w:val="single" w:sz="12" w:space="0" w:color="auto"/>
              <w:bottom w:val="single" w:sz="4" w:space="0" w:color="auto"/>
            </w:tcBorders>
            <w:shd w:val="clear" w:color="auto" w:fill="FFFF00"/>
          </w:tcPr>
          <w:p w:rsidR="006907BA" w:rsidRPr="00402399" w:rsidRDefault="006907BA" w:rsidP="005D6478">
            <w:pPr>
              <w:rPr>
                <w:rFonts w:ascii="SassoonPrimary" w:hAnsi="SassoonPrimary"/>
                <w:b/>
              </w:rPr>
            </w:pPr>
          </w:p>
        </w:tc>
        <w:tc>
          <w:tcPr>
            <w:tcW w:w="3544" w:type="dxa"/>
            <w:tcBorders>
              <w:top w:val="single" w:sz="12" w:space="0" w:color="auto"/>
              <w:left w:val="single" w:sz="12" w:space="0" w:color="auto"/>
              <w:bottom w:val="single" w:sz="4" w:space="0" w:color="auto"/>
            </w:tcBorders>
            <w:shd w:val="clear" w:color="auto" w:fill="FFFF00"/>
            <w:vAlign w:val="center"/>
          </w:tcPr>
          <w:p w:rsidR="006907BA" w:rsidRPr="00402399" w:rsidRDefault="006907BA" w:rsidP="006907BA">
            <w:pPr>
              <w:jc w:val="center"/>
              <w:rPr>
                <w:rFonts w:ascii="SassoonPrimary" w:hAnsi="SassoonPrimary"/>
              </w:rPr>
            </w:pPr>
            <w:r w:rsidRPr="00402399">
              <w:rPr>
                <w:rFonts w:ascii="SassoonPrimary" w:hAnsi="SassoonPrimary"/>
                <w:b/>
              </w:rPr>
              <w:t>MATHS</w:t>
            </w:r>
          </w:p>
        </w:tc>
        <w:tc>
          <w:tcPr>
            <w:tcW w:w="3260" w:type="dxa"/>
            <w:tcBorders>
              <w:top w:val="single" w:sz="12" w:space="0" w:color="auto"/>
              <w:bottom w:val="single" w:sz="4" w:space="0" w:color="auto"/>
            </w:tcBorders>
            <w:shd w:val="clear" w:color="auto" w:fill="FFFF00"/>
            <w:vAlign w:val="center"/>
          </w:tcPr>
          <w:p w:rsidR="006907BA" w:rsidRPr="00402399" w:rsidRDefault="006907BA" w:rsidP="005D6478">
            <w:pPr>
              <w:rPr>
                <w:rFonts w:ascii="SassoonPrimary" w:hAnsi="SassoonPrimary"/>
              </w:rPr>
            </w:pPr>
          </w:p>
        </w:tc>
        <w:tc>
          <w:tcPr>
            <w:tcW w:w="2552" w:type="dxa"/>
            <w:tcBorders>
              <w:top w:val="single" w:sz="12" w:space="0" w:color="auto"/>
              <w:bottom w:val="single" w:sz="4" w:space="0" w:color="auto"/>
            </w:tcBorders>
            <w:shd w:val="clear" w:color="auto" w:fill="FFFF00"/>
          </w:tcPr>
          <w:p w:rsidR="006907BA" w:rsidRPr="00402399" w:rsidRDefault="006907BA" w:rsidP="005D6478">
            <w:pPr>
              <w:rPr>
                <w:rFonts w:ascii="SassoonPrimary" w:hAnsi="SassoonPrimary"/>
              </w:rPr>
            </w:pPr>
          </w:p>
        </w:tc>
        <w:tc>
          <w:tcPr>
            <w:tcW w:w="1417" w:type="dxa"/>
            <w:tcBorders>
              <w:top w:val="single" w:sz="12" w:space="0" w:color="auto"/>
              <w:bottom w:val="single" w:sz="4" w:space="0" w:color="auto"/>
            </w:tcBorders>
            <w:shd w:val="clear" w:color="auto" w:fill="FFFF00"/>
          </w:tcPr>
          <w:p w:rsidR="006907BA" w:rsidRPr="00402399" w:rsidRDefault="006907BA" w:rsidP="005D6478">
            <w:pPr>
              <w:rPr>
                <w:rFonts w:ascii="SassoonPrimary" w:hAnsi="SassoonPrimary"/>
              </w:rPr>
            </w:pPr>
          </w:p>
        </w:tc>
        <w:tc>
          <w:tcPr>
            <w:tcW w:w="3119" w:type="dxa"/>
            <w:tcBorders>
              <w:top w:val="single" w:sz="12" w:space="0" w:color="auto"/>
              <w:bottom w:val="single" w:sz="4" w:space="0" w:color="auto"/>
              <w:right w:val="single" w:sz="12" w:space="0" w:color="auto"/>
            </w:tcBorders>
            <w:shd w:val="clear" w:color="auto" w:fill="FFFF00"/>
            <w:vAlign w:val="center"/>
          </w:tcPr>
          <w:p w:rsidR="006907BA" w:rsidRPr="00DB7603" w:rsidRDefault="00B92F92" w:rsidP="005D6478">
            <w:pPr>
              <w:rPr>
                <w:rFonts w:ascii="SassoonPrimary" w:hAnsi="SassoonPrimary"/>
                <w:b/>
              </w:rPr>
            </w:pPr>
            <w:r>
              <w:rPr>
                <w:rFonts w:ascii="SassoonPrimary" w:hAnsi="SassoonPrimary"/>
                <w:b/>
              </w:rPr>
              <w:t xml:space="preserve">March </w:t>
            </w:r>
            <w:r w:rsidR="005A38F8">
              <w:rPr>
                <w:rFonts w:ascii="SassoonPrimary" w:hAnsi="SassoonPrimary"/>
                <w:b/>
              </w:rPr>
              <w:t xml:space="preserve"> midpoint </w:t>
            </w:r>
            <w:r w:rsidR="00AE66EA">
              <w:rPr>
                <w:rFonts w:ascii="SassoonPrimary" w:hAnsi="SassoonPrimary"/>
                <w:b/>
              </w:rPr>
              <w:t xml:space="preserve">Review </w:t>
            </w:r>
          </w:p>
        </w:tc>
      </w:tr>
      <w:tr w:rsidR="006907BA" w:rsidRPr="00402399" w:rsidTr="00894D40">
        <w:trPr>
          <w:trHeight w:val="20"/>
        </w:trPr>
        <w:tc>
          <w:tcPr>
            <w:tcW w:w="2127" w:type="dxa"/>
            <w:tcBorders>
              <w:left w:val="single" w:sz="12" w:space="0" w:color="auto"/>
              <w:bottom w:val="single" w:sz="12" w:space="0" w:color="auto"/>
            </w:tcBorders>
          </w:tcPr>
          <w:p w:rsidR="006907BA" w:rsidRPr="006907BA" w:rsidRDefault="006907BA" w:rsidP="00A338AD">
            <w:pPr>
              <w:rPr>
                <w:rFonts w:ascii="SassoonPrimary" w:hAnsi="SassoonPrimary"/>
                <w:b/>
                <w:sz w:val="20"/>
                <w:szCs w:val="20"/>
              </w:rPr>
            </w:pPr>
            <w:r w:rsidRPr="006907BA">
              <w:rPr>
                <w:rFonts w:ascii="SassoonPrimary" w:hAnsi="SassoonPrimary"/>
                <w:sz w:val="20"/>
                <w:szCs w:val="20"/>
              </w:rPr>
              <w:t xml:space="preserve">Children’s basic acquisition of number and the application of skills and fluency are developed to enable </w:t>
            </w:r>
            <w:r w:rsidR="000021F2">
              <w:rPr>
                <w:rFonts w:ascii="SassoonPrimary" w:hAnsi="SassoonPrimary"/>
                <w:sz w:val="20"/>
                <w:szCs w:val="20"/>
              </w:rPr>
              <w:t>pupils</w:t>
            </w:r>
            <w:r w:rsidR="000021F2" w:rsidRPr="006907BA">
              <w:rPr>
                <w:rFonts w:ascii="SassoonPrimary" w:hAnsi="SassoonPrimary"/>
                <w:sz w:val="20"/>
                <w:szCs w:val="20"/>
              </w:rPr>
              <w:t xml:space="preserve"> to</w:t>
            </w:r>
            <w:r w:rsidRPr="006907BA">
              <w:rPr>
                <w:rFonts w:ascii="SassoonPrimary" w:hAnsi="SassoonPrimary"/>
                <w:sz w:val="20"/>
                <w:szCs w:val="20"/>
              </w:rPr>
              <w:t xml:space="preserve"> gain in confidence in their maths and lead to a greater enjoyment in maths as the barriers are removed.</w:t>
            </w:r>
          </w:p>
        </w:tc>
        <w:tc>
          <w:tcPr>
            <w:tcW w:w="3544" w:type="dxa"/>
            <w:tcBorders>
              <w:left w:val="single" w:sz="12" w:space="0" w:color="auto"/>
              <w:bottom w:val="single" w:sz="12" w:space="0" w:color="auto"/>
            </w:tcBorders>
          </w:tcPr>
          <w:p w:rsidR="006907BA" w:rsidRPr="006907BA" w:rsidRDefault="006907BA" w:rsidP="00A338AD">
            <w:pPr>
              <w:rPr>
                <w:rFonts w:ascii="SassoonPrimary" w:hAnsi="SassoonPrimary"/>
                <w:b/>
                <w:sz w:val="20"/>
                <w:szCs w:val="20"/>
              </w:rPr>
            </w:pPr>
            <w:r w:rsidRPr="006907BA">
              <w:rPr>
                <w:rFonts w:ascii="SassoonPrimary" w:hAnsi="SassoonPrimary"/>
                <w:b/>
                <w:sz w:val="20"/>
                <w:szCs w:val="20"/>
              </w:rPr>
              <w:t>To implement ‘Numbers Counts’ programmes across both key stage 1 and 2 to improve basic skills in maths and raise confidence</w:t>
            </w:r>
          </w:p>
          <w:p w:rsidR="006907BA" w:rsidRPr="006907BA" w:rsidRDefault="006907BA" w:rsidP="00A50C92">
            <w:pPr>
              <w:pStyle w:val="ListParagraph"/>
              <w:numPr>
                <w:ilvl w:val="0"/>
                <w:numId w:val="1"/>
              </w:numPr>
              <w:rPr>
                <w:rFonts w:ascii="SassoonPrimary" w:hAnsi="SassoonPrimary"/>
                <w:sz w:val="20"/>
                <w:szCs w:val="20"/>
              </w:rPr>
            </w:pPr>
            <w:r w:rsidRPr="006907BA">
              <w:rPr>
                <w:rFonts w:ascii="SassoonPrimary" w:hAnsi="SassoonPrimary"/>
                <w:sz w:val="20"/>
                <w:szCs w:val="20"/>
              </w:rPr>
              <w:t>Delivery of programme</w:t>
            </w:r>
          </w:p>
          <w:p w:rsidR="006907BA" w:rsidRPr="006907BA" w:rsidRDefault="006907BA" w:rsidP="006907BA">
            <w:pPr>
              <w:rPr>
                <w:rFonts w:ascii="SassoonPrimary" w:hAnsi="SassoonPrimary"/>
                <w:sz w:val="20"/>
                <w:szCs w:val="20"/>
              </w:rPr>
            </w:pPr>
            <w:r w:rsidRPr="006907BA">
              <w:rPr>
                <w:rFonts w:ascii="SassoonPrimary" w:hAnsi="SassoonPrimary"/>
                <w:sz w:val="20"/>
                <w:szCs w:val="20"/>
              </w:rPr>
              <w:t xml:space="preserve">Key Stage 1 8 hours a week; </w:t>
            </w:r>
            <w:r w:rsidRPr="006907BA">
              <w:rPr>
                <w:rFonts w:ascii="SassoonPrimary" w:hAnsi="SassoonPrimary"/>
                <w:b/>
                <w:sz w:val="20"/>
                <w:szCs w:val="20"/>
              </w:rPr>
              <w:t>£4555.00</w:t>
            </w:r>
          </w:p>
          <w:p w:rsidR="006907BA" w:rsidRPr="006907BA" w:rsidRDefault="006907BA" w:rsidP="006907BA">
            <w:pPr>
              <w:rPr>
                <w:rFonts w:ascii="SassoonPrimary" w:hAnsi="SassoonPrimary"/>
                <w:sz w:val="20"/>
                <w:szCs w:val="20"/>
              </w:rPr>
            </w:pPr>
            <w:r w:rsidRPr="006907BA">
              <w:rPr>
                <w:rFonts w:ascii="SassoonPrimary" w:hAnsi="SassoonPrimary"/>
                <w:sz w:val="20"/>
                <w:szCs w:val="20"/>
              </w:rPr>
              <w:t>Key Stage 2 9 hours a week;</w:t>
            </w:r>
          </w:p>
          <w:p w:rsidR="006907BA" w:rsidRPr="006907BA" w:rsidRDefault="006907BA" w:rsidP="006907BA">
            <w:pPr>
              <w:rPr>
                <w:rFonts w:ascii="SassoonPrimary" w:hAnsi="SassoonPrimary"/>
                <w:b/>
                <w:sz w:val="20"/>
                <w:szCs w:val="20"/>
              </w:rPr>
            </w:pPr>
            <w:r w:rsidRPr="006907BA">
              <w:rPr>
                <w:rFonts w:ascii="SassoonPrimary" w:hAnsi="SassoonPrimary"/>
                <w:b/>
                <w:sz w:val="20"/>
                <w:szCs w:val="20"/>
              </w:rPr>
              <w:t>£6514.00</w:t>
            </w:r>
          </w:p>
          <w:p w:rsidR="006907BA" w:rsidRPr="006907BA" w:rsidRDefault="006907BA" w:rsidP="00A338AD">
            <w:pPr>
              <w:rPr>
                <w:rFonts w:ascii="SassoonPrimary" w:hAnsi="SassoonPrimary"/>
                <w:b/>
                <w:sz w:val="20"/>
                <w:szCs w:val="20"/>
              </w:rPr>
            </w:pPr>
          </w:p>
          <w:p w:rsidR="006907BA" w:rsidRPr="006907BA" w:rsidRDefault="006907BA" w:rsidP="00A338AD">
            <w:pPr>
              <w:rPr>
                <w:rFonts w:ascii="SassoonPrimary" w:hAnsi="SassoonPrimary"/>
                <w:b/>
                <w:sz w:val="20"/>
                <w:szCs w:val="20"/>
              </w:rPr>
            </w:pPr>
          </w:p>
          <w:p w:rsidR="006907BA" w:rsidRPr="006907BA" w:rsidRDefault="006907BA" w:rsidP="00A50C92">
            <w:pPr>
              <w:rPr>
                <w:rFonts w:ascii="SassoonPrimary" w:hAnsi="SassoonPrimary"/>
                <w:sz w:val="20"/>
                <w:szCs w:val="20"/>
              </w:rPr>
            </w:pPr>
            <w:r w:rsidRPr="006907BA">
              <w:rPr>
                <w:rFonts w:ascii="SassoonPrimary" w:hAnsi="SassoonPrimary"/>
                <w:b/>
                <w:sz w:val="20"/>
                <w:szCs w:val="20"/>
              </w:rPr>
              <w:t>To continue to develop application of maths through Maths Software</w:t>
            </w:r>
          </w:p>
          <w:p w:rsidR="006907BA" w:rsidRPr="006907BA" w:rsidRDefault="006907BA" w:rsidP="00A50C92">
            <w:pPr>
              <w:pStyle w:val="ListParagraph"/>
              <w:numPr>
                <w:ilvl w:val="0"/>
                <w:numId w:val="2"/>
              </w:numPr>
              <w:rPr>
                <w:rFonts w:ascii="SassoonPrimary" w:hAnsi="SassoonPrimary"/>
                <w:sz w:val="20"/>
                <w:szCs w:val="20"/>
              </w:rPr>
            </w:pPr>
            <w:r w:rsidRPr="006907BA">
              <w:rPr>
                <w:rFonts w:ascii="SassoonPrimary" w:hAnsi="SassoonPrimary"/>
                <w:sz w:val="20"/>
                <w:szCs w:val="20"/>
              </w:rPr>
              <w:t>Renewal of My Maths subscription</w:t>
            </w:r>
          </w:p>
          <w:p w:rsidR="006907BA" w:rsidRDefault="006907BA" w:rsidP="004830A7">
            <w:pPr>
              <w:pStyle w:val="ListParagraph"/>
              <w:numPr>
                <w:ilvl w:val="0"/>
                <w:numId w:val="2"/>
              </w:numPr>
              <w:rPr>
                <w:rFonts w:ascii="SassoonPrimary" w:hAnsi="SassoonPrimary"/>
                <w:sz w:val="20"/>
                <w:szCs w:val="20"/>
              </w:rPr>
            </w:pPr>
            <w:r w:rsidRPr="006907BA">
              <w:rPr>
                <w:rFonts w:ascii="SassoonPrimary" w:hAnsi="SassoonPrimary"/>
                <w:sz w:val="20"/>
                <w:szCs w:val="20"/>
              </w:rPr>
              <w:t>Provide and support additional access to My Maths software</w:t>
            </w:r>
          </w:p>
          <w:p w:rsidR="00AC6119" w:rsidRPr="00AC6119" w:rsidRDefault="00AC6119" w:rsidP="00AC6119">
            <w:pPr>
              <w:pStyle w:val="ListParagraph"/>
              <w:numPr>
                <w:ilvl w:val="0"/>
                <w:numId w:val="2"/>
              </w:numPr>
              <w:rPr>
                <w:rFonts w:ascii="SassoonPrimary" w:hAnsi="SassoonPrimary"/>
                <w:sz w:val="20"/>
                <w:szCs w:val="20"/>
              </w:rPr>
            </w:pPr>
            <w:r>
              <w:rPr>
                <w:rFonts w:ascii="SassoonPrimary" w:hAnsi="SassoonPrimary"/>
                <w:sz w:val="20"/>
                <w:szCs w:val="20"/>
              </w:rPr>
              <w:t xml:space="preserve">Maths of the Day resources for outdoor maths learning </w:t>
            </w:r>
          </w:p>
          <w:p w:rsidR="00AC6119" w:rsidRDefault="00AC6119" w:rsidP="006907BA">
            <w:pPr>
              <w:rPr>
                <w:rFonts w:ascii="SassoonPrimary" w:hAnsi="SassoonPrimary"/>
                <w:b/>
                <w:sz w:val="20"/>
                <w:szCs w:val="20"/>
              </w:rPr>
            </w:pPr>
          </w:p>
          <w:p w:rsidR="006907BA" w:rsidRPr="006907BA" w:rsidRDefault="00AC6119" w:rsidP="006907BA">
            <w:pPr>
              <w:rPr>
                <w:rFonts w:ascii="SassoonPrimary" w:hAnsi="SassoonPrimary"/>
                <w:sz w:val="20"/>
                <w:szCs w:val="20"/>
              </w:rPr>
            </w:pPr>
            <w:r w:rsidRPr="00AC6119">
              <w:rPr>
                <w:rFonts w:ascii="SassoonPrimary" w:hAnsi="SassoonPrimary"/>
                <w:b/>
                <w:sz w:val="20"/>
                <w:szCs w:val="20"/>
              </w:rPr>
              <w:t>£500.00</w:t>
            </w:r>
            <w:r>
              <w:rPr>
                <w:rFonts w:ascii="SassoonPrimary" w:hAnsi="SassoonPrimary"/>
                <w:sz w:val="20"/>
                <w:szCs w:val="20"/>
              </w:rPr>
              <w:t xml:space="preserve"> </w:t>
            </w:r>
            <w:r w:rsidR="006907BA" w:rsidRPr="006907BA">
              <w:rPr>
                <w:rFonts w:ascii="SassoonPrimary" w:hAnsi="SassoonPrimary"/>
                <w:sz w:val="20"/>
                <w:szCs w:val="20"/>
              </w:rPr>
              <w:t>annual subscription</w:t>
            </w:r>
          </w:p>
          <w:p w:rsidR="006907BA" w:rsidRPr="006907BA" w:rsidRDefault="006907BA" w:rsidP="006907BA">
            <w:pPr>
              <w:pStyle w:val="ListParagraph"/>
              <w:rPr>
                <w:rFonts w:ascii="SassoonPrimary" w:hAnsi="SassoonPrimary"/>
                <w:sz w:val="20"/>
                <w:szCs w:val="20"/>
              </w:rPr>
            </w:pPr>
          </w:p>
          <w:p w:rsidR="00DB7603" w:rsidRPr="005A38F8" w:rsidRDefault="005A38F8" w:rsidP="005A38F8">
            <w:pPr>
              <w:pStyle w:val="ListParagraph"/>
              <w:numPr>
                <w:ilvl w:val="0"/>
                <w:numId w:val="2"/>
              </w:numPr>
              <w:rPr>
                <w:rFonts w:ascii="SassoonPrimary" w:hAnsi="SassoonPrimary"/>
                <w:sz w:val="20"/>
                <w:szCs w:val="20"/>
              </w:rPr>
            </w:pPr>
            <w:r>
              <w:rPr>
                <w:rFonts w:ascii="SassoonPrimary" w:hAnsi="SassoonPrimary"/>
                <w:sz w:val="20"/>
                <w:szCs w:val="20"/>
              </w:rPr>
              <w:t>1</w:t>
            </w:r>
            <w:r w:rsidR="00AC6119">
              <w:rPr>
                <w:rFonts w:ascii="SassoonPrimary" w:hAnsi="SassoonPrimary"/>
                <w:sz w:val="20"/>
                <w:szCs w:val="20"/>
              </w:rPr>
              <w:t>x</w:t>
            </w:r>
            <w:r>
              <w:rPr>
                <w:rFonts w:ascii="SassoonPrimary" w:hAnsi="SassoonPrimary"/>
                <w:sz w:val="20"/>
                <w:szCs w:val="20"/>
              </w:rPr>
              <w:t xml:space="preserve">TAs – </w:t>
            </w:r>
            <w:r w:rsidR="006907BA" w:rsidRPr="006907BA">
              <w:rPr>
                <w:rFonts w:ascii="SassoonPrimary" w:hAnsi="SassoonPrimary"/>
                <w:sz w:val="20"/>
                <w:szCs w:val="20"/>
              </w:rPr>
              <w:t xml:space="preserve"> 1hr sessions per week x 38 weeks </w:t>
            </w:r>
            <w:r w:rsidR="006907BA" w:rsidRPr="005A38F8">
              <w:rPr>
                <w:rFonts w:ascii="SassoonPrimary" w:hAnsi="SassoonPrimary"/>
                <w:b/>
                <w:sz w:val="20"/>
                <w:szCs w:val="20"/>
              </w:rPr>
              <w:t xml:space="preserve">– </w:t>
            </w:r>
            <w:r w:rsidRPr="005A38F8">
              <w:rPr>
                <w:rFonts w:ascii="SassoonPrimary" w:hAnsi="SassoonPrimary"/>
                <w:b/>
                <w:sz w:val="20"/>
                <w:szCs w:val="20"/>
              </w:rPr>
              <w:t>£604.00</w:t>
            </w:r>
            <w:r w:rsidR="00AC6119">
              <w:rPr>
                <w:rFonts w:ascii="SassoonPrimary" w:hAnsi="SassoonPrimary"/>
                <w:b/>
                <w:sz w:val="20"/>
                <w:szCs w:val="20"/>
              </w:rPr>
              <w:t xml:space="preserve"> </w:t>
            </w:r>
            <w:r w:rsidR="00AC6119" w:rsidRPr="00AC6119">
              <w:rPr>
                <w:rFonts w:ascii="SassoonPrimary" w:hAnsi="SassoonPrimary"/>
                <w:sz w:val="20"/>
                <w:szCs w:val="20"/>
              </w:rPr>
              <w:t>to provide after school maths club</w:t>
            </w:r>
            <w:r w:rsidR="00AC6119">
              <w:rPr>
                <w:rFonts w:ascii="SassoonPrimary" w:hAnsi="SassoonPrimary"/>
                <w:b/>
                <w:sz w:val="20"/>
                <w:szCs w:val="20"/>
              </w:rPr>
              <w:t xml:space="preserve"> </w:t>
            </w:r>
          </w:p>
          <w:p w:rsidR="005A38F8" w:rsidRDefault="005A38F8" w:rsidP="005A38F8">
            <w:pPr>
              <w:rPr>
                <w:rFonts w:ascii="SassoonPrimary" w:hAnsi="SassoonPrimary"/>
                <w:sz w:val="20"/>
                <w:szCs w:val="20"/>
              </w:rPr>
            </w:pPr>
          </w:p>
          <w:p w:rsidR="005A38F8" w:rsidRDefault="005A38F8" w:rsidP="005A38F8">
            <w:pPr>
              <w:rPr>
                <w:rFonts w:ascii="SassoonPrimary" w:hAnsi="SassoonPrimary"/>
                <w:sz w:val="20"/>
                <w:szCs w:val="20"/>
              </w:rPr>
            </w:pPr>
            <w:r>
              <w:rPr>
                <w:rFonts w:ascii="SassoonPrimary" w:hAnsi="SassoonPrimary"/>
                <w:sz w:val="20"/>
                <w:szCs w:val="20"/>
              </w:rPr>
              <w:t>To introduce ‘</w:t>
            </w:r>
            <w:proofErr w:type="spellStart"/>
            <w:r>
              <w:rPr>
                <w:rFonts w:ascii="SassoonPrimary" w:hAnsi="SassoonPrimary"/>
                <w:sz w:val="20"/>
                <w:szCs w:val="20"/>
              </w:rPr>
              <w:t>Rockstar</w:t>
            </w:r>
            <w:proofErr w:type="spellEnd"/>
            <w:r>
              <w:rPr>
                <w:rFonts w:ascii="SassoonPrimary" w:hAnsi="SassoonPrimary"/>
                <w:sz w:val="20"/>
                <w:szCs w:val="20"/>
              </w:rPr>
              <w:t xml:space="preserve"> Maths’ for </w:t>
            </w:r>
            <w:r w:rsidR="000021F2">
              <w:rPr>
                <w:rFonts w:ascii="SassoonPrimary" w:hAnsi="SassoonPrimary"/>
                <w:sz w:val="20"/>
                <w:szCs w:val="20"/>
              </w:rPr>
              <w:t>pupils to</w:t>
            </w:r>
            <w:r>
              <w:rPr>
                <w:rFonts w:ascii="SassoonPrimary" w:hAnsi="SassoonPrimary"/>
                <w:sz w:val="20"/>
                <w:szCs w:val="20"/>
              </w:rPr>
              <w:t xml:space="preserve"> improve basic multiplication </w:t>
            </w:r>
            <w:r>
              <w:rPr>
                <w:rFonts w:ascii="SassoonPrimary" w:hAnsi="SassoonPrimary"/>
                <w:sz w:val="20"/>
                <w:szCs w:val="20"/>
              </w:rPr>
              <w:lastRenderedPageBreak/>
              <w:t xml:space="preserve">tables knowledge. School and home log ins. </w:t>
            </w:r>
          </w:p>
          <w:p w:rsidR="005A38F8" w:rsidRDefault="005A38F8" w:rsidP="005A38F8">
            <w:pPr>
              <w:rPr>
                <w:rFonts w:ascii="SassoonPrimary" w:hAnsi="SassoonPrimary"/>
                <w:b/>
                <w:sz w:val="20"/>
                <w:szCs w:val="20"/>
              </w:rPr>
            </w:pPr>
            <w:r w:rsidRPr="005A38F8">
              <w:rPr>
                <w:rFonts w:ascii="SassoonPrimary" w:hAnsi="SassoonPrimary"/>
                <w:b/>
                <w:sz w:val="20"/>
                <w:szCs w:val="20"/>
              </w:rPr>
              <w:t>£100.00</w:t>
            </w:r>
          </w:p>
          <w:p w:rsidR="005A38F8" w:rsidRDefault="005A38F8" w:rsidP="005A38F8">
            <w:pPr>
              <w:rPr>
                <w:rFonts w:ascii="SassoonPrimary" w:hAnsi="SassoonPrimary"/>
                <w:b/>
                <w:sz w:val="20"/>
                <w:szCs w:val="20"/>
              </w:rPr>
            </w:pPr>
          </w:p>
          <w:p w:rsidR="005A38F8" w:rsidRPr="005A38F8" w:rsidRDefault="005A38F8" w:rsidP="005A38F8">
            <w:pPr>
              <w:rPr>
                <w:rFonts w:ascii="SassoonPrimary" w:hAnsi="SassoonPrimary"/>
                <w:b/>
                <w:sz w:val="20"/>
                <w:szCs w:val="20"/>
              </w:rPr>
            </w:pPr>
            <w:r w:rsidRPr="00AC6119">
              <w:rPr>
                <w:rFonts w:ascii="SassoonPrimary" w:hAnsi="SassoonPrimary"/>
                <w:sz w:val="20"/>
                <w:szCs w:val="20"/>
              </w:rPr>
              <w:t>Provide additional I Pad software to support learning through technology and additional study opportunities</w:t>
            </w:r>
            <w:r>
              <w:rPr>
                <w:rFonts w:ascii="SassoonPrimary" w:hAnsi="SassoonPrimary"/>
                <w:b/>
                <w:sz w:val="20"/>
                <w:szCs w:val="20"/>
              </w:rPr>
              <w:t xml:space="preserve"> £500.00</w:t>
            </w:r>
          </w:p>
        </w:tc>
        <w:tc>
          <w:tcPr>
            <w:tcW w:w="3260" w:type="dxa"/>
            <w:tcBorders>
              <w:bottom w:val="single" w:sz="12" w:space="0" w:color="auto"/>
            </w:tcBorders>
          </w:tcPr>
          <w:p w:rsidR="00B27F78" w:rsidRDefault="00B27F78" w:rsidP="00B27F78">
            <w:pPr>
              <w:rPr>
                <w:rFonts w:ascii="SassoonPrimary" w:hAnsi="SassoonPrimary"/>
                <w:sz w:val="20"/>
                <w:szCs w:val="20"/>
              </w:rPr>
            </w:pPr>
            <w:r>
              <w:rPr>
                <w:rFonts w:ascii="SassoonPrimary" w:hAnsi="SassoonPrimary"/>
                <w:sz w:val="20"/>
                <w:szCs w:val="20"/>
              </w:rPr>
              <w:lastRenderedPageBreak/>
              <w:t xml:space="preserve">The impact of these interventions which were in introduced as part of the school’s offer in 2015 have continued to be demonstrated by significant improvements in the pupils confidence and general acquisition and application of skills in the sessions and in class. The programme lasts for 12 weeks and pupils have demonstrated improvements during this time up to 19 months in learning. </w:t>
            </w:r>
          </w:p>
          <w:p w:rsidR="00B27F78" w:rsidRDefault="00B27F78" w:rsidP="00B27F78">
            <w:pPr>
              <w:rPr>
                <w:rFonts w:ascii="SassoonPrimary" w:hAnsi="SassoonPrimary"/>
                <w:sz w:val="20"/>
                <w:szCs w:val="20"/>
              </w:rPr>
            </w:pPr>
          </w:p>
          <w:p w:rsidR="006907BA" w:rsidRDefault="00B27F78" w:rsidP="00B27F78">
            <w:pPr>
              <w:rPr>
                <w:rFonts w:ascii="SassoonPrimary" w:hAnsi="SassoonPrimary"/>
                <w:sz w:val="20"/>
                <w:szCs w:val="20"/>
              </w:rPr>
            </w:pPr>
            <w:r>
              <w:rPr>
                <w:rFonts w:ascii="SassoonPrimary" w:hAnsi="SassoonPrimary"/>
                <w:sz w:val="20"/>
                <w:szCs w:val="20"/>
              </w:rPr>
              <w:t xml:space="preserve">The maths software and additional resources ensure that the pupils are learning maths and the application of their learning through wide and varied means, including the opportunity to continue this learning development at home with </w:t>
            </w:r>
            <w:r w:rsidR="00A51361">
              <w:rPr>
                <w:rFonts w:ascii="SassoonPrimary" w:hAnsi="SassoonPrimary"/>
                <w:sz w:val="20"/>
                <w:szCs w:val="20"/>
              </w:rPr>
              <w:t>log</w:t>
            </w:r>
            <w:r>
              <w:rPr>
                <w:rFonts w:ascii="SassoonPrimary" w:hAnsi="SassoonPrimary"/>
                <w:sz w:val="20"/>
                <w:szCs w:val="20"/>
              </w:rPr>
              <w:t xml:space="preserve"> in information and resources. The after school club also ensures </w:t>
            </w:r>
            <w:r w:rsidR="000021F2">
              <w:rPr>
                <w:rFonts w:ascii="SassoonPrimary" w:hAnsi="SassoonPrimary"/>
                <w:sz w:val="20"/>
                <w:szCs w:val="20"/>
              </w:rPr>
              <w:t>pupils can receive</w:t>
            </w:r>
            <w:r>
              <w:rPr>
                <w:rFonts w:ascii="SassoonPrimary" w:hAnsi="SassoonPrimary"/>
                <w:sz w:val="20"/>
                <w:szCs w:val="20"/>
              </w:rPr>
              <w:t xml:space="preserve"> 1-1 support in maths learning.  </w:t>
            </w:r>
          </w:p>
          <w:p w:rsidR="00A51361" w:rsidRDefault="00A51361" w:rsidP="00B27F78">
            <w:pPr>
              <w:rPr>
                <w:rFonts w:ascii="SassoonPrimary" w:hAnsi="SassoonPrimary"/>
                <w:sz w:val="20"/>
                <w:szCs w:val="20"/>
              </w:rPr>
            </w:pPr>
          </w:p>
          <w:p w:rsidR="00A51361" w:rsidRDefault="00A51361" w:rsidP="00B27F78">
            <w:pPr>
              <w:rPr>
                <w:rFonts w:ascii="SassoonPrimary" w:hAnsi="SassoonPrimary"/>
                <w:sz w:val="20"/>
                <w:szCs w:val="20"/>
              </w:rPr>
            </w:pPr>
          </w:p>
          <w:p w:rsidR="00A51361" w:rsidRDefault="00A51361" w:rsidP="00B27F78">
            <w:pPr>
              <w:rPr>
                <w:rFonts w:ascii="SassoonPrimary" w:hAnsi="SassoonPrimary"/>
                <w:sz w:val="20"/>
                <w:szCs w:val="20"/>
              </w:rPr>
            </w:pPr>
          </w:p>
          <w:p w:rsidR="00A51361" w:rsidRDefault="00A51361" w:rsidP="00B27F78">
            <w:pPr>
              <w:rPr>
                <w:rFonts w:ascii="SassoonPrimary" w:hAnsi="SassoonPrimary"/>
                <w:sz w:val="20"/>
                <w:szCs w:val="20"/>
              </w:rPr>
            </w:pPr>
          </w:p>
          <w:p w:rsidR="00A51361" w:rsidRPr="006907BA" w:rsidRDefault="00A51361" w:rsidP="00B27F78">
            <w:pPr>
              <w:rPr>
                <w:rFonts w:ascii="SassoonPrimary" w:hAnsi="SassoonPrimary"/>
                <w:sz w:val="20"/>
                <w:szCs w:val="20"/>
              </w:rPr>
            </w:pPr>
          </w:p>
        </w:tc>
        <w:tc>
          <w:tcPr>
            <w:tcW w:w="2552" w:type="dxa"/>
            <w:tcBorders>
              <w:bottom w:val="single" w:sz="12" w:space="0" w:color="auto"/>
            </w:tcBorders>
          </w:tcPr>
          <w:p w:rsidR="006907BA" w:rsidRDefault="006907BA" w:rsidP="00A338AD">
            <w:pPr>
              <w:rPr>
                <w:rFonts w:ascii="SassoonPrimary" w:hAnsi="SassoonPrimary"/>
                <w:sz w:val="20"/>
                <w:szCs w:val="20"/>
              </w:rPr>
            </w:pPr>
            <w:r w:rsidRPr="006907BA">
              <w:rPr>
                <w:rFonts w:ascii="SassoonPrimary" w:hAnsi="SassoonPrimary"/>
                <w:sz w:val="20"/>
                <w:szCs w:val="20"/>
              </w:rPr>
              <w:lastRenderedPageBreak/>
              <w:t xml:space="preserve">The pupils complete a baseline test- Sandwell Maths test before the programme and again at the end to track the impact of the intervention on pupil’s progress. This information is collated and monitored by the school’s SENCO/ Inclusion Manager. </w:t>
            </w:r>
          </w:p>
          <w:p w:rsidR="00A51361" w:rsidRDefault="00A51361" w:rsidP="00A338AD">
            <w:pPr>
              <w:rPr>
                <w:rFonts w:ascii="SassoonPrimary" w:hAnsi="SassoonPrimary"/>
                <w:sz w:val="20"/>
                <w:szCs w:val="20"/>
              </w:rPr>
            </w:pPr>
          </w:p>
          <w:p w:rsidR="00A51361" w:rsidRDefault="00A51361" w:rsidP="00A338AD">
            <w:pPr>
              <w:rPr>
                <w:rFonts w:ascii="SassoonPrimary" w:hAnsi="SassoonPrimary"/>
                <w:sz w:val="20"/>
                <w:szCs w:val="20"/>
              </w:rPr>
            </w:pPr>
          </w:p>
          <w:p w:rsidR="00A51361" w:rsidRPr="006907BA" w:rsidRDefault="00A51361" w:rsidP="00A338AD">
            <w:pPr>
              <w:rPr>
                <w:rFonts w:ascii="SassoonPrimary" w:hAnsi="SassoonPrimary"/>
                <w:sz w:val="20"/>
                <w:szCs w:val="20"/>
              </w:rPr>
            </w:pPr>
            <w:r>
              <w:rPr>
                <w:rFonts w:ascii="SassoonPrimary" w:hAnsi="SassoonPrimary"/>
                <w:sz w:val="20"/>
                <w:szCs w:val="20"/>
              </w:rPr>
              <w:t>Class teachers, SLT and governors will monitor the effectiveness of the software in enhancing pupils learning through monitoring and progress activities across each term.</w:t>
            </w:r>
          </w:p>
        </w:tc>
        <w:tc>
          <w:tcPr>
            <w:tcW w:w="1417" w:type="dxa"/>
            <w:tcBorders>
              <w:bottom w:val="single" w:sz="12" w:space="0" w:color="auto"/>
            </w:tcBorders>
          </w:tcPr>
          <w:p w:rsidR="006907BA" w:rsidRPr="006907BA" w:rsidRDefault="006907BA" w:rsidP="00A338AD">
            <w:pPr>
              <w:rPr>
                <w:rFonts w:ascii="SassoonPrimary" w:hAnsi="SassoonPrimary"/>
                <w:sz w:val="20"/>
                <w:szCs w:val="20"/>
              </w:rPr>
            </w:pPr>
            <w:r w:rsidRPr="006907BA">
              <w:rPr>
                <w:rFonts w:ascii="SassoonPrimary" w:hAnsi="SassoonPrimary"/>
                <w:sz w:val="20"/>
                <w:szCs w:val="20"/>
              </w:rPr>
              <w:t>HLTA/TA implementing programmes</w:t>
            </w:r>
          </w:p>
          <w:p w:rsidR="006907BA" w:rsidRPr="006907BA" w:rsidRDefault="006907BA" w:rsidP="00A338AD">
            <w:pPr>
              <w:rPr>
                <w:rFonts w:ascii="SassoonPrimary" w:hAnsi="SassoonPrimary"/>
                <w:sz w:val="20"/>
                <w:szCs w:val="20"/>
              </w:rPr>
            </w:pPr>
          </w:p>
          <w:p w:rsidR="006907BA" w:rsidRPr="006907BA" w:rsidRDefault="006907BA" w:rsidP="00A338AD">
            <w:pPr>
              <w:rPr>
                <w:rFonts w:ascii="SassoonPrimary" w:hAnsi="SassoonPrimary"/>
                <w:sz w:val="20"/>
                <w:szCs w:val="20"/>
              </w:rPr>
            </w:pPr>
            <w:r w:rsidRPr="006907BA">
              <w:rPr>
                <w:rFonts w:ascii="SassoonPrimary" w:hAnsi="SassoonPrimary"/>
                <w:sz w:val="20"/>
                <w:szCs w:val="20"/>
              </w:rPr>
              <w:t xml:space="preserve">SENCO to monitor and report back to SLT/ Governors </w:t>
            </w:r>
          </w:p>
        </w:tc>
        <w:tc>
          <w:tcPr>
            <w:tcW w:w="3119" w:type="dxa"/>
            <w:tcBorders>
              <w:bottom w:val="single" w:sz="12" w:space="0" w:color="auto"/>
              <w:right w:val="single" w:sz="12" w:space="0" w:color="auto"/>
            </w:tcBorders>
          </w:tcPr>
          <w:p w:rsidR="00AA3F4D" w:rsidRDefault="00B92F92" w:rsidP="00A338AD">
            <w:pPr>
              <w:rPr>
                <w:rFonts w:ascii="SassoonPrimary" w:hAnsi="SassoonPrimary"/>
                <w:sz w:val="20"/>
                <w:szCs w:val="20"/>
              </w:rPr>
            </w:pPr>
            <w:r>
              <w:rPr>
                <w:rFonts w:ascii="SassoonPrimary" w:hAnsi="SassoonPrimary"/>
                <w:sz w:val="20"/>
                <w:szCs w:val="20"/>
              </w:rPr>
              <w:t xml:space="preserve">The maths interventions continue to build upon children’s confidence in maths skills and application and this in turn supports the work carried out in class. Evidence from assessments throughout the year indicate that children are continuing to make good progress on the intervention. </w:t>
            </w:r>
          </w:p>
          <w:p w:rsidR="00B92F92" w:rsidRDefault="00B92F92" w:rsidP="00A338AD">
            <w:pPr>
              <w:rPr>
                <w:rFonts w:ascii="SassoonPrimary" w:hAnsi="SassoonPrimary"/>
                <w:sz w:val="20"/>
                <w:szCs w:val="20"/>
              </w:rPr>
            </w:pPr>
            <w:r>
              <w:rPr>
                <w:rFonts w:ascii="SassoonPrimary" w:hAnsi="SassoonPrimary"/>
                <w:sz w:val="20"/>
                <w:szCs w:val="20"/>
              </w:rPr>
              <w:t xml:space="preserve">Outcomes will be assessed by the </w:t>
            </w:r>
            <w:proofErr w:type="spellStart"/>
            <w:r>
              <w:rPr>
                <w:rFonts w:ascii="SassoonPrimary" w:hAnsi="SassoonPrimary"/>
                <w:sz w:val="20"/>
                <w:szCs w:val="20"/>
              </w:rPr>
              <w:t>SENCo</w:t>
            </w:r>
            <w:proofErr w:type="spellEnd"/>
            <w:r>
              <w:rPr>
                <w:rFonts w:ascii="SassoonPrimary" w:hAnsi="SassoonPrimary"/>
                <w:sz w:val="20"/>
                <w:szCs w:val="20"/>
              </w:rPr>
              <w:t xml:space="preserve"> at the end of </w:t>
            </w:r>
            <w:r w:rsidR="00BE4C5A">
              <w:rPr>
                <w:rFonts w:ascii="SassoonPrimary" w:hAnsi="SassoonPrimary"/>
                <w:sz w:val="20"/>
                <w:szCs w:val="20"/>
              </w:rPr>
              <w:t>the year</w:t>
            </w:r>
            <w:r>
              <w:rPr>
                <w:rFonts w:ascii="SassoonPrimary" w:hAnsi="SassoonPrimary"/>
                <w:sz w:val="20"/>
                <w:szCs w:val="20"/>
              </w:rPr>
              <w:t xml:space="preserve"> in July. </w:t>
            </w:r>
          </w:p>
          <w:p w:rsidR="00B92F92" w:rsidRDefault="00B92F92" w:rsidP="00A338AD">
            <w:pPr>
              <w:rPr>
                <w:rFonts w:ascii="SassoonPrimary" w:hAnsi="SassoonPrimary"/>
                <w:sz w:val="20"/>
                <w:szCs w:val="20"/>
              </w:rPr>
            </w:pPr>
          </w:p>
          <w:p w:rsidR="00B92F92" w:rsidRDefault="00B92F92" w:rsidP="00A338AD">
            <w:pPr>
              <w:rPr>
                <w:rFonts w:ascii="SassoonPrimary" w:hAnsi="SassoonPrimary"/>
                <w:sz w:val="20"/>
                <w:szCs w:val="20"/>
              </w:rPr>
            </w:pPr>
            <w:r>
              <w:rPr>
                <w:rFonts w:ascii="SassoonPrimary" w:hAnsi="SassoonPrimary"/>
                <w:sz w:val="20"/>
                <w:szCs w:val="20"/>
              </w:rPr>
              <w:t xml:space="preserve">My Maths continues to be well utilised to support maths learning and development across the school and by children at home. This will continue to be run into next year as this is a valuable resource for maths development. </w:t>
            </w:r>
          </w:p>
          <w:p w:rsidR="00B92F92" w:rsidRDefault="00B92F92" w:rsidP="00A338AD">
            <w:pPr>
              <w:rPr>
                <w:rFonts w:ascii="SassoonPrimary" w:hAnsi="SassoonPrimary"/>
                <w:sz w:val="20"/>
                <w:szCs w:val="20"/>
              </w:rPr>
            </w:pPr>
          </w:p>
          <w:p w:rsidR="00B92F92" w:rsidRDefault="00B92F92" w:rsidP="00A338AD">
            <w:pPr>
              <w:rPr>
                <w:rFonts w:ascii="SassoonPrimary" w:hAnsi="SassoonPrimary"/>
                <w:sz w:val="20"/>
                <w:szCs w:val="20"/>
              </w:rPr>
            </w:pPr>
            <w:r>
              <w:rPr>
                <w:rFonts w:ascii="SassoonPrimary" w:hAnsi="SassoonPrimary"/>
                <w:sz w:val="20"/>
                <w:szCs w:val="20"/>
              </w:rPr>
              <w:t xml:space="preserve">Due to the restructuring of the TA workforce, the club for My Maths is not available at this time, but children can utilise the </w:t>
            </w:r>
            <w:r>
              <w:rPr>
                <w:rFonts w:ascii="SassoonPrimary" w:hAnsi="SassoonPrimary"/>
                <w:sz w:val="20"/>
                <w:szCs w:val="20"/>
              </w:rPr>
              <w:lastRenderedPageBreak/>
              <w:t xml:space="preserve">programme during school and at home. </w:t>
            </w:r>
          </w:p>
          <w:p w:rsidR="00BE4C5A" w:rsidRDefault="00BE4C5A" w:rsidP="00A338AD">
            <w:pPr>
              <w:rPr>
                <w:rFonts w:ascii="SassoonPrimary" w:hAnsi="SassoonPrimary"/>
                <w:sz w:val="20"/>
                <w:szCs w:val="20"/>
              </w:rPr>
            </w:pPr>
          </w:p>
          <w:p w:rsidR="00BE4C5A" w:rsidRDefault="00BE4C5A" w:rsidP="00A338AD">
            <w:pPr>
              <w:rPr>
                <w:rFonts w:ascii="SassoonPrimary" w:hAnsi="SassoonPrimary"/>
                <w:sz w:val="20"/>
                <w:szCs w:val="20"/>
              </w:rPr>
            </w:pPr>
            <w:r>
              <w:rPr>
                <w:rFonts w:ascii="SassoonPrimary" w:hAnsi="SassoonPrimary"/>
                <w:sz w:val="20"/>
                <w:szCs w:val="20"/>
              </w:rPr>
              <w:t xml:space="preserve">Rock Star Maths has been a tremendous success and this is really supporting children in recalling their multiplication facts quickly and accurately. </w:t>
            </w:r>
          </w:p>
          <w:p w:rsidR="00B92F92" w:rsidRDefault="00B92F92" w:rsidP="00A338AD">
            <w:pPr>
              <w:rPr>
                <w:rFonts w:ascii="SassoonPrimary" w:hAnsi="SassoonPrimary"/>
                <w:sz w:val="20"/>
                <w:szCs w:val="20"/>
              </w:rPr>
            </w:pPr>
          </w:p>
          <w:p w:rsidR="00B92F92" w:rsidRDefault="00B92F92" w:rsidP="00A338AD">
            <w:pPr>
              <w:rPr>
                <w:rFonts w:ascii="SassoonPrimary" w:hAnsi="SassoonPrimary"/>
                <w:sz w:val="20"/>
                <w:szCs w:val="20"/>
              </w:rPr>
            </w:pPr>
            <w:r>
              <w:rPr>
                <w:rFonts w:ascii="SassoonPrimary" w:hAnsi="SassoonPrimary"/>
                <w:sz w:val="20"/>
                <w:szCs w:val="20"/>
              </w:rPr>
              <w:t>The set of IPads purchased by the PTA for the school are an invaluable resource to enhance learning. These are incredibly well used across the whole school from Reception to Year 6. Additional Apps enable focused curriculum support where required.</w:t>
            </w:r>
          </w:p>
          <w:p w:rsidR="00CB6D12" w:rsidRPr="006907BA" w:rsidRDefault="00CB6D12" w:rsidP="00A338AD">
            <w:pPr>
              <w:rPr>
                <w:rFonts w:ascii="SassoonPrimary" w:hAnsi="SassoonPrimary"/>
                <w:sz w:val="20"/>
                <w:szCs w:val="20"/>
              </w:rPr>
            </w:pPr>
          </w:p>
        </w:tc>
      </w:tr>
      <w:tr w:rsidR="00DB7603" w:rsidRPr="00402399" w:rsidTr="00894D40">
        <w:trPr>
          <w:trHeight w:val="340"/>
        </w:trPr>
        <w:tc>
          <w:tcPr>
            <w:tcW w:w="2127" w:type="dxa"/>
            <w:tcBorders>
              <w:top w:val="single" w:sz="12" w:space="0" w:color="auto"/>
              <w:left w:val="single" w:sz="12" w:space="0" w:color="auto"/>
              <w:bottom w:val="single" w:sz="4" w:space="0" w:color="auto"/>
            </w:tcBorders>
            <w:shd w:val="clear" w:color="auto" w:fill="FFFF00"/>
          </w:tcPr>
          <w:p w:rsidR="00DB7603" w:rsidRPr="00402399" w:rsidRDefault="00DB7603" w:rsidP="00F9515F">
            <w:pPr>
              <w:rPr>
                <w:rFonts w:ascii="SassoonPrimary" w:hAnsi="SassoonPrimary"/>
                <w:b/>
              </w:rPr>
            </w:pPr>
          </w:p>
        </w:tc>
        <w:tc>
          <w:tcPr>
            <w:tcW w:w="3544" w:type="dxa"/>
            <w:tcBorders>
              <w:top w:val="single" w:sz="12" w:space="0" w:color="auto"/>
              <w:left w:val="single" w:sz="12" w:space="0" w:color="auto"/>
              <w:bottom w:val="single" w:sz="4" w:space="0" w:color="auto"/>
            </w:tcBorders>
            <w:shd w:val="clear" w:color="auto" w:fill="FFFF00"/>
            <w:vAlign w:val="center"/>
          </w:tcPr>
          <w:p w:rsidR="00DB7603" w:rsidRPr="00402399" w:rsidRDefault="00DB7603" w:rsidP="00DB7603">
            <w:pPr>
              <w:jc w:val="center"/>
              <w:rPr>
                <w:rFonts w:ascii="SassoonPrimary" w:hAnsi="SassoonPrimary"/>
              </w:rPr>
            </w:pPr>
            <w:r w:rsidRPr="00402399">
              <w:rPr>
                <w:rFonts w:ascii="SassoonPrimary" w:hAnsi="SassoonPrimary"/>
                <w:b/>
              </w:rPr>
              <w:t>LITERACY</w:t>
            </w:r>
          </w:p>
        </w:tc>
        <w:tc>
          <w:tcPr>
            <w:tcW w:w="3260" w:type="dxa"/>
            <w:tcBorders>
              <w:top w:val="single" w:sz="12" w:space="0" w:color="auto"/>
              <w:bottom w:val="single" w:sz="4" w:space="0" w:color="auto"/>
            </w:tcBorders>
            <w:shd w:val="clear" w:color="auto" w:fill="FFFF00"/>
            <w:vAlign w:val="center"/>
          </w:tcPr>
          <w:p w:rsidR="00DB7603" w:rsidRPr="00402399" w:rsidRDefault="00DB7603" w:rsidP="00F9515F">
            <w:pPr>
              <w:rPr>
                <w:rFonts w:ascii="SassoonPrimary" w:hAnsi="SassoonPrimary"/>
              </w:rPr>
            </w:pPr>
          </w:p>
        </w:tc>
        <w:tc>
          <w:tcPr>
            <w:tcW w:w="2552" w:type="dxa"/>
            <w:tcBorders>
              <w:top w:val="single" w:sz="12" w:space="0" w:color="auto"/>
              <w:bottom w:val="single" w:sz="4" w:space="0" w:color="auto"/>
            </w:tcBorders>
            <w:shd w:val="clear" w:color="auto" w:fill="FFFF00"/>
          </w:tcPr>
          <w:p w:rsidR="00DB7603" w:rsidRPr="00402399" w:rsidRDefault="00DB7603" w:rsidP="00F9515F">
            <w:pPr>
              <w:rPr>
                <w:rFonts w:ascii="SassoonPrimary" w:hAnsi="SassoonPrimary"/>
              </w:rPr>
            </w:pPr>
          </w:p>
        </w:tc>
        <w:tc>
          <w:tcPr>
            <w:tcW w:w="1417" w:type="dxa"/>
            <w:tcBorders>
              <w:top w:val="single" w:sz="12" w:space="0" w:color="auto"/>
              <w:bottom w:val="single" w:sz="4" w:space="0" w:color="auto"/>
            </w:tcBorders>
            <w:shd w:val="clear" w:color="auto" w:fill="FFFF00"/>
          </w:tcPr>
          <w:p w:rsidR="00DB7603" w:rsidRPr="00402399" w:rsidRDefault="00DB7603" w:rsidP="00F9515F">
            <w:pPr>
              <w:rPr>
                <w:rFonts w:ascii="SassoonPrimary" w:hAnsi="SassoonPrimary"/>
              </w:rPr>
            </w:pPr>
          </w:p>
        </w:tc>
        <w:tc>
          <w:tcPr>
            <w:tcW w:w="3119" w:type="dxa"/>
            <w:tcBorders>
              <w:top w:val="single" w:sz="12" w:space="0" w:color="auto"/>
              <w:bottom w:val="single" w:sz="4" w:space="0" w:color="auto"/>
              <w:right w:val="single" w:sz="12" w:space="0" w:color="auto"/>
            </w:tcBorders>
            <w:shd w:val="clear" w:color="auto" w:fill="FFFF00"/>
            <w:vAlign w:val="center"/>
          </w:tcPr>
          <w:p w:rsidR="00DB7603" w:rsidRPr="00402399" w:rsidRDefault="00DB7603" w:rsidP="00F9515F">
            <w:pPr>
              <w:rPr>
                <w:rFonts w:ascii="SassoonPrimary" w:hAnsi="SassoonPrimary"/>
              </w:rPr>
            </w:pPr>
          </w:p>
        </w:tc>
      </w:tr>
      <w:tr w:rsidR="006907BA" w:rsidRPr="00402399" w:rsidTr="00A51361">
        <w:trPr>
          <w:trHeight w:val="1834"/>
        </w:trPr>
        <w:tc>
          <w:tcPr>
            <w:tcW w:w="2127" w:type="dxa"/>
            <w:tcBorders>
              <w:left w:val="single" w:sz="12" w:space="0" w:color="auto"/>
              <w:bottom w:val="single" w:sz="12" w:space="0" w:color="auto"/>
            </w:tcBorders>
          </w:tcPr>
          <w:p w:rsidR="006907BA" w:rsidRPr="006907BA" w:rsidRDefault="006907BA" w:rsidP="00031DE6">
            <w:pPr>
              <w:rPr>
                <w:rFonts w:ascii="SassoonPrimary" w:hAnsi="SassoonPrimary"/>
                <w:b/>
                <w:sz w:val="20"/>
                <w:szCs w:val="20"/>
              </w:rPr>
            </w:pPr>
            <w:r w:rsidRPr="006907BA">
              <w:rPr>
                <w:rFonts w:ascii="SassoonPrimary" w:hAnsi="SassoonPrimary"/>
                <w:sz w:val="20"/>
                <w:szCs w:val="20"/>
              </w:rPr>
              <w:t>Pupils will develop their dexterity and stability and increase their fine motor manipulation in order to write more clearly and form letters consistently leading to a higher quality of presentation skills and a greater enjoyment in writing.</w:t>
            </w:r>
          </w:p>
          <w:p w:rsidR="006907BA" w:rsidRPr="006907BA" w:rsidRDefault="006907BA" w:rsidP="00031DE6">
            <w:pPr>
              <w:rPr>
                <w:rFonts w:ascii="SassoonPrimary" w:hAnsi="SassoonPrimary"/>
                <w:b/>
                <w:sz w:val="20"/>
                <w:szCs w:val="20"/>
              </w:rPr>
            </w:pPr>
          </w:p>
          <w:p w:rsidR="006907BA" w:rsidRPr="006907BA" w:rsidRDefault="006907BA" w:rsidP="00031DE6">
            <w:pPr>
              <w:rPr>
                <w:rFonts w:ascii="SassoonPrimary" w:hAnsi="SassoonPrimary"/>
                <w:b/>
                <w:sz w:val="20"/>
                <w:szCs w:val="20"/>
              </w:rPr>
            </w:pPr>
          </w:p>
          <w:p w:rsidR="006907BA" w:rsidRPr="006907BA" w:rsidRDefault="006907BA" w:rsidP="00031DE6">
            <w:pPr>
              <w:rPr>
                <w:rFonts w:ascii="SassoonPrimary" w:hAnsi="SassoonPrimary"/>
                <w:b/>
                <w:sz w:val="20"/>
                <w:szCs w:val="20"/>
              </w:rPr>
            </w:pPr>
          </w:p>
          <w:p w:rsidR="006907BA" w:rsidRPr="006907BA" w:rsidRDefault="006907BA" w:rsidP="00031DE6">
            <w:pPr>
              <w:rPr>
                <w:rFonts w:ascii="SassoonPrimary" w:hAnsi="SassoonPrimary"/>
                <w:b/>
                <w:sz w:val="20"/>
                <w:szCs w:val="20"/>
              </w:rPr>
            </w:pPr>
            <w:r w:rsidRPr="006907BA">
              <w:rPr>
                <w:rFonts w:ascii="SassoonPrimary" w:hAnsi="SassoonPrimary"/>
                <w:sz w:val="20"/>
                <w:szCs w:val="20"/>
              </w:rPr>
              <w:lastRenderedPageBreak/>
              <w:t xml:space="preserve">The development of inference skills in reading and widening reading activities and experiences for </w:t>
            </w:r>
            <w:r w:rsidR="000021F2">
              <w:rPr>
                <w:rFonts w:ascii="SassoonPrimary" w:hAnsi="SassoonPrimary"/>
                <w:sz w:val="20"/>
                <w:szCs w:val="20"/>
              </w:rPr>
              <w:t>pupils</w:t>
            </w:r>
            <w:r w:rsidR="000021F2" w:rsidRPr="006907BA">
              <w:rPr>
                <w:rFonts w:ascii="SassoonPrimary" w:hAnsi="SassoonPrimary"/>
                <w:sz w:val="20"/>
                <w:szCs w:val="20"/>
              </w:rPr>
              <w:t xml:space="preserve"> will</w:t>
            </w:r>
            <w:r w:rsidRPr="006907BA">
              <w:rPr>
                <w:rFonts w:ascii="SassoonPrimary" w:hAnsi="SassoonPrimary"/>
                <w:sz w:val="20"/>
                <w:szCs w:val="20"/>
              </w:rPr>
              <w:t xml:space="preserve"> assist in removing barriers to reading comprehension and improve reading outcomes</w:t>
            </w:r>
            <w:r w:rsidRPr="006907BA">
              <w:rPr>
                <w:rFonts w:ascii="SassoonPrimary" w:hAnsi="SassoonPrimary"/>
                <w:b/>
                <w:sz w:val="20"/>
                <w:szCs w:val="20"/>
              </w:rPr>
              <w:t>.</w:t>
            </w:r>
          </w:p>
        </w:tc>
        <w:tc>
          <w:tcPr>
            <w:tcW w:w="3544" w:type="dxa"/>
            <w:tcBorders>
              <w:left w:val="single" w:sz="12" w:space="0" w:color="auto"/>
              <w:bottom w:val="single" w:sz="12" w:space="0" w:color="auto"/>
            </w:tcBorders>
            <w:vAlign w:val="center"/>
          </w:tcPr>
          <w:p w:rsidR="006907BA" w:rsidRPr="006907BA" w:rsidRDefault="006907BA" w:rsidP="00031DE6">
            <w:pPr>
              <w:rPr>
                <w:rFonts w:ascii="SassoonPrimary" w:hAnsi="SassoonPrimary"/>
                <w:sz w:val="20"/>
                <w:szCs w:val="20"/>
              </w:rPr>
            </w:pPr>
            <w:r w:rsidRPr="006907BA">
              <w:rPr>
                <w:rFonts w:ascii="SassoonPrimary" w:hAnsi="SassoonPrimary"/>
                <w:b/>
                <w:sz w:val="20"/>
                <w:szCs w:val="20"/>
              </w:rPr>
              <w:lastRenderedPageBreak/>
              <w:t>To develop pupils’ core strength and fine and gross motor skills for writing.</w:t>
            </w:r>
            <w:r w:rsidRPr="006907BA">
              <w:rPr>
                <w:rFonts w:ascii="SassoonPrimary" w:hAnsi="SassoonPrimary"/>
                <w:sz w:val="20"/>
                <w:szCs w:val="20"/>
              </w:rPr>
              <w:t xml:space="preserve"> Implementation of Physical Literacy sessions for </w:t>
            </w:r>
            <w:r w:rsidR="000021F2">
              <w:rPr>
                <w:rFonts w:ascii="SassoonPrimary" w:hAnsi="SassoonPrimary"/>
                <w:sz w:val="20"/>
                <w:szCs w:val="20"/>
              </w:rPr>
              <w:t>pupils</w:t>
            </w:r>
            <w:r w:rsidR="000021F2" w:rsidRPr="006907BA">
              <w:rPr>
                <w:rFonts w:ascii="SassoonPrimary" w:hAnsi="SassoonPrimary"/>
                <w:sz w:val="20"/>
                <w:szCs w:val="20"/>
              </w:rPr>
              <w:t xml:space="preserve"> in</w:t>
            </w:r>
            <w:r w:rsidRPr="006907BA">
              <w:rPr>
                <w:rFonts w:ascii="SassoonPrimary" w:hAnsi="SassoonPrimary"/>
                <w:sz w:val="20"/>
                <w:szCs w:val="20"/>
              </w:rPr>
              <w:t xml:space="preserve"> Key Stages 1 and 2</w:t>
            </w:r>
          </w:p>
          <w:p w:rsidR="006907BA" w:rsidRPr="006907BA" w:rsidRDefault="006907BA" w:rsidP="00031DE6">
            <w:pPr>
              <w:rPr>
                <w:rFonts w:ascii="SassoonPrimary" w:hAnsi="SassoonPrimary"/>
                <w:b/>
                <w:sz w:val="20"/>
                <w:szCs w:val="20"/>
              </w:rPr>
            </w:pPr>
          </w:p>
          <w:p w:rsidR="006907BA" w:rsidRPr="006907BA" w:rsidRDefault="006907BA" w:rsidP="006907BA">
            <w:pPr>
              <w:rPr>
                <w:rFonts w:ascii="SassoonPrimary" w:hAnsi="SassoonPrimary"/>
                <w:sz w:val="20"/>
                <w:szCs w:val="20"/>
              </w:rPr>
            </w:pPr>
            <w:r w:rsidRPr="006907BA">
              <w:rPr>
                <w:rFonts w:ascii="SassoonPrimary" w:hAnsi="SassoonPrimary"/>
                <w:sz w:val="20"/>
                <w:szCs w:val="20"/>
              </w:rPr>
              <w:t xml:space="preserve">5 hours a week of Physical Literacy sessions; </w:t>
            </w:r>
            <w:r w:rsidRPr="006907BA">
              <w:rPr>
                <w:rFonts w:ascii="SassoonPrimary" w:hAnsi="SassoonPrimary"/>
                <w:b/>
                <w:sz w:val="20"/>
                <w:szCs w:val="20"/>
              </w:rPr>
              <w:t>£2963.00</w:t>
            </w:r>
          </w:p>
          <w:p w:rsidR="006907BA" w:rsidRDefault="006907BA" w:rsidP="00031DE6">
            <w:pPr>
              <w:rPr>
                <w:rFonts w:ascii="SassoonPrimary" w:hAnsi="SassoonPrimary"/>
                <w:b/>
                <w:sz w:val="20"/>
                <w:szCs w:val="20"/>
              </w:rPr>
            </w:pPr>
          </w:p>
          <w:p w:rsidR="006907BA" w:rsidRDefault="006907BA" w:rsidP="00031DE6">
            <w:pPr>
              <w:rPr>
                <w:rFonts w:ascii="SassoonPrimary" w:hAnsi="SassoonPrimary"/>
                <w:b/>
                <w:sz w:val="20"/>
                <w:szCs w:val="20"/>
              </w:rPr>
            </w:pPr>
          </w:p>
          <w:p w:rsidR="006907BA" w:rsidRDefault="006907BA" w:rsidP="00031DE6">
            <w:pPr>
              <w:rPr>
                <w:rFonts w:ascii="SassoonPrimary" w:hAnsi="SassoonPrimary"/>
                <w:b/>
                <w:sz w:val="20"/>
                <w:szCs w:val="20"/>
              </w:rPr>
            </w:pPr>
          </w:p>
          <w:p w:rsidR="006907BA" w:rsidRDefault="006907BA" w:rsidP="00031DE6">
            <w:pPr>
              <w:rPr>
                <w:rFonts w:ascii="SassoonPrimary" w:hAnsi="SassoonPrimary"/>
                <w:b/>
                <w:sz w:val="20"/>
                <w:szCs w:val="20"/>
              </w:rPr>
            </w:pPr>
          </w:p>
          <w:p w:rsidR="006907BA" w:rsidRDefault="006907BA" w:rsidP="00031DE6">
            <w:pPr>
              <w:rPr>
                <w:rFonts w:ascii="SassoonPrimary" w:hAnsi="SassoonPrimary"/>
                <w:b/>
                <w:sz w:val="20"/>
                <w:szCs w:val="20"/>
              </w:rPr>
            </w:pPr>
          </w:p>
          <w:p w:rsidR="006907BA" w:rsidRDefault="006907BA" w:rsidP="00031DE6">
            <w:pPr>
              <w:rPr>
                <w:rFonts w:ascii="SassoonPrimary" w:hAnsi="SassoonPrimary"/>
                <w:b/>
                <w:sz w:val="20"/>
                <w:szCs w:val="20"/>
              </w:rPr>
            </w:pPr>
          </w:p>
          <w:p w:rsidR="006907BA" w:rsidRDefault="006907BA" w:rsidP="00031DE6">
            <w:pPr>
              <w:rPr>
                <w:rFonts w:ascii="SassoonPrimary" w:hAnsi="SassoonPrimary"/>
                <w:b/>
                <w:sz w:val="20"/>
                <w:szCs w:val="20"/>
              </w:rPr>
            </w:pPr>
          </w:p>
          <w:p w:rsidR="00CB6D12" w:rsidRDefault="00CB6D12" w:rsidP="00031DE6">
            <w:pPr>
              <w:rPr>
                <w:rFonts w:ascii="SassoonPrimary" w:hAnsi="SassoonPrimary"/>
                <w:b/>
                <w:sz w:val="20"/>
                <w:szCs w:val="20"/>
              </w:rPr>
            </w:pPr>
          </w:p>
          <w:p w:rsidR="00CB6D12" w:rsidRDefault="00CB6D12" w:rsidP="00031DE6">
            <w:pPr>
              <w:rPr>
                <w:rFonts w:ascii="SassoonPrimary" w:hAnsi="SassoonPrimary"/>
                <w:b/>
                <w:sz w:val="20"/>
                <w:szCs w:val="20"/>
              </w:rPr>
            </w:pPr>
          </w:p>
          <w:p w:rsidR="006907BA" w:rsidRPr="006907BA" w:rsidRDefault="006907BA" w:rsidP="00031DE6">
            <w:pPr>
              <w:rPr>
                <w:rFonts w:ascii="SassoonPrimary" w:hAnsi="SassoonPrimary"/>
                <w:b/>
                <w:sz w:val="20"/>
                <w:szCs w:val="20"/>
              </w:rPr>
            </w:pPr>
            <w:r w:rsidRPr="006907BA">
              <w:rPr>
                <w:rFonts w:ascii="SassoonPrimary" w:hAnsi="SassoonPrimary"/>
                <w:b/>
                <w:sz w:val="20"/>
                <w:szCs w:val="20"/>
              </w:rPr>
              <w:t xml:space="preserve">To raise attainment and achievement in reading through developing inference </w:t>
            </w:r>
          </w:p>
          <w:p w:rsidR="006907BA" w:rsidRPr="006907BA" w:rsidRDefault="005A38F8" w:rsidP="00031DE6">
            <w:pPr>
              <w:rPr>
                <w:rFonts w:ascii="SassoonPrimary" w:hAnsi="SassoonPrimary"/>
                <w:sz w:val="20"/>
                <w:szCs w:val="20"/>
              </w:rPr>
            </w:pPr>
            <w:r>
              <w:rPr>
                <w:rFonts w:ascii="SassoonPrimary" w:hAnsi="SassoonPrimary"/>
                <w:sz w:val="20"/>
                <w:szCs w:val="20"/>
              </w:rPr>
              <w:t xml:space="preserve">Resourcing </w:t>
            </w:r>
            <w:r w:rsidR="006907BA" w:rsidRPr="006907BA">
              <w:rPr>
                <w:rFonts w:ascii="SassoonPrimary" w:hAnsi="SassoonPrimary"/>
                <w:sz w:val="20"/>
                <w:szCs w:val="20"/>
              </w:rPr>
              <w:t>and delivery of reading inference interventions to improve attainment and progress in reading</w:t>
            </w:r>
          </w:p>
          <w:p w:rsidR="006907BA" w:rsidRPr="00DB7603" w:rsidRDefault="006907BA" w:rsidP="00DB7603">
            <w:pPr>
              <w:rPr>
                <w:rFonts w:ascii="SassoonPrimary" w:hAnsi="SassoonPrimary"/>
                <w:sz w:val="20"/>
                <w:szCs w:val="20"/>
              </w:rPr>
            </w:pPr>
            <w:r w:rsidRPr="00DB7603">
              <w:rPr>
                <w:rFonts w:ascii="SassoonPrimary" w:hAnsi="SassoonPrimary"/>
                <w:sz w:val="20"/>
                <w:szCs w:val="20"/>
              </w:rPr>
              <w:t xml:space="preserve">DCC training and resources </w:t>
            </w:r>
            <w:r w:rsidR="005A38F8">
              <w:rPr>
                <w:rFonts w:ascii="SassoonPrimary" w:hAnsi="SassoonPrimary"/>
                <w:b/>
                <w:sz w:val="20"/>
                <w:szCs w:val="20"/>
              </w:rPr>
              <w:t>£3017.00</w:t>
            </w:r>
          </w:p>
          <w:p w:rsidR="006907BA" w:rsidRPr="006907BA" w:rsidRDefault="006907BA" w:rsidP="009A2C83">
            <w:pPr>
              <w:rPr>
                <w:rFonts w:ascii="SassoonPrimary" w:hAnsi="SassoonPrimary"/>
                <w:sz w:val="20"/>
                <w:szCs w:val="20"/>
              </w:rPr>
            </w:pPr>
          </w:p>
          <w:p w:rsidR="006907BA" w:rsidRPr="006907BA" w:rsidRDefault="006907BA" w:rsidP="00A364A5">
            <w:pPr>
              <w:rPr>
                <w:rFonts w:ascii="SassoonPrimary" w:hAnsi="SassoonPrimary"/>
                <w:sz w:val="20"/>
                <w:szCs w:val="20"/>
              </w:rPr>
            </w:pPr>
          </w:p>
          <w:p w:rsidR="006907BA" w:rsidRPr="006907BA" w:rsidRDefault="006907BA" w:rsidP="00A364A5">
            <w:pPr>
              <w:rPr>
                <w:rFonts w:ascii="SassoonPrimary" w:hAnsi="SassoonPrimary"/>
                <w:sz w:val="20"/>
                <w:szCs w:val="20"/>
              </w:rPr>
            </w:pPr>
          </w:p>
          <w:p w:rsidR="006907BA" w:rsidRPr="006907BA" w:rsidRDefault="006907BA" w:rsidP="00A364A5">
            <w:pPr>
              <w:rPr>
                <w:rFonts w:ascii="SassoonPrimary" w:hAnsi="SassoonPrimary"/>
                <w:sz w:val="20"/>
                <w:szCs w:val="20"/>
              </w:rPr>
            </w:pPr>
          </w:p>
          <w:p w:rsidR="006907BA" w:rsidRPr="006907BA" w:rsidRDefault="006907BA" w:rsidP="00A364A5">
            <w:pPr>
              <w:rPr>
                <w:rFonts w:ascii="SassoonPrimary" w:hAnsi="SassoonPrimary"/>
                <w:sz w:val="20"/>
                <w:szCs w:val="20"/>
              </w:rPr>
            </w:pPr>
          </w:p>
          <w:p w:rsidR="006907BA" w:rsidRPr="006907BA" w:rsidRDefault="006907BA" w:rsidP="00A364A5">
            <w:pPr>
              <w:rPr>
                <w:rFonts w:ascii="SassoonPrimary" w:hAnsi="SassoonPrimary"/>
                <w:sz w:val="20"/>
                <w:szCs w:val="20"/>
              </w:rPr>
            </w:pPr>
          </w:p>
        </w:tc>
        <w:tc>
          <w:tcPr>
            <w:tcW w:w="3260" w:type="dxa"/>
            <w:tcBorders>
              <w:bottom w:val="single" w:sz="12" w:space="0" w:color="auto"/>
            </w:tcBorders>
            <w:vAlign w:val="center"/>
          </w:tcPr>
          <w:p w:rsidR="00DF28E1" w:rsidRDefault="00DF28E1" w:rsidP="00DF28E1">
            <w:pPr>
              <w:rPr>
                <w:rFonts w:ascii="SassoonPrimary" w:hAnsi="SassoonPrimary"/>
                <w:sz w:val="20"/>
                <w:szCs w:val="20"/>
              </w:rPr>
            </w:pPr>
            <w:r w:rsidRPr="006907BA">
              <w:rPr>
                <w:rFonts w:ascii="SassoonPrimary" w:hAnsi="SassoonPrimary"/>
                <w:sz w:val="20"/>
                <w:szCs w:val="20"/>
              </w:rPr>
              <w:lastRenderedPageBreak/>
              <w:t xml:space="preserve">This programme has run for several years within the school and the benefits of these sessions for identified </w:t>
            </w:r>
            <w:r w:rsidR="000021F2">
              <w:rPr>
                <w:rFonts w:ascii="SassoonPrimary" w:hAnsi="SassoonPrimary"/>
                <w:sz w:val="20"/>
                <w:szCs w:val="20"/>
              </w:rPr>
              <w:t>pupils</w:t>
            </w:r>
            <w:r w:rsidR="000021F2" w:rsidRPr="006907BA">
              <w:rPr>
                <w:rFonts w:ascii="SassoonPrimary" w:hAnsi="SassoonPrimary"/>
                <w:sz w:val="20"/>
                <w:szCs w:val="20"/>
              </w:rPr>
              <w:t xml:space="preserve"> have</w:t>
            </w:r>
            <w:r w:rsidRPr="006907BA">
              <w:rPr>
                <w:rFonts w:ascii="SassoonPrimary" w:hAnsi="SassoonPrimary"/>
                <w:sz w:val="20"/>
                <w:szCs w:val="20"/>
              </w:rPr>
              <w:t xml:space="preserve"> been seen through improved skills in handwriting as well as balance and core strength. </w:t>
            </w:r>
          </w:p>
          <w:p w:rsidR="00DF28E1" w:rsidRDefault="00DF28E1" w:rsidP="000B2CEE">
            <w:pPr>
              <w:rPr>
                <w:rFonts w:ascii="SassoonPrimary" w:hAnsi="SassoonPrimary"/>
                <w:sz w:val="20"/>
                <w:szCs w:val="20"/>
              </w:rPr>
            </w:pPr>
          </w:p>
          <w:p w:rsidR="00DF28E1" w:rsidRDefault="00DF28E1" w:rsidP="000B2CEE">
            <w:pPr>
              <w:rPr>
                <w:rFonts w:ascii="SassoonPrimary" w:hAnsi="SassoonPrimary"/>
                <w:sz w:val="20"/>
                <w:szCs w:val="20"/>
              </w:rPr>
            </w:pPr>
          </w:p>
          <w:p w:rsidR="00A51361" w:rsidRDefault="00A51361" w:rsidP="000B2CEE">
            <w:pPr>
              <w:rPr>
                <w:rFonts w:ascii="SassoonPrimary" w:hAnsi="SassoonPrimary"/>
                <w:sz w:val="20"/>
                <w:szCs w:val="20"/>
              </w:rPr>
            </w:pPr>
          </w:p>
          <w:p w:rsidR="00A51361" w:rsidRDefault="00A51361" w:rsidP="000B2CEE">
            <w:pPr>
              <w:rPr>
                <w:rFonts w:ascii="SassoonPrimary" w:hAnsi="SassoonPrimary"/>
                <w:sz w:val="20"/>
                <w:szCs w:val="20"/>
              </w:rPr>
            </w:pPr>
          </w:p>
          <w:p w:rsidR="00A51361" w:rsidRDefault="00A51361" w:rsidP="000B2CEE">
            <w:pPr>
              <w:rPr>
                <w:rFonts w:ascii="SassoonPrimary" w:hAnsi="SassoonPrimary"/>
                <w:sz w:val="20"/>
                <w:szCs w:val="20"/>
              </w:rPr>
            </w:pPr>
          </w:p>
          <w:p w:rsidR="00A51361" w:rsidRDefault="00A51361" w:rsidP="000B2CEE">
            <w:pPr>
              <w:rPr>
                <w:rFonts w:ascii="SassoonPrimary" w:hAnsi="SassoonPrimary"/>
                <w:sz w:val="20"/>
                <w:szCs w:val="20"/>
              </w:rPr>
            </w:pPr>
          </w:p>
          <w:p w:rsidR="00A51361" w:rsidRDefault="00A51361" w:rsidP="000B2CEE">
            <w:pPr>
              <w:rPr>
                <w:rFonts w:ascii="SassoonPrimary" w:hAnsi="SassoonPrimary"/>
                <w:sz w:val="20"/>
                <w:szCs w:val="20"/>
              </w:rPr>
            </w:pPr>
          </w:p>
          <w:p w:rsidR="00A51361" w:rsidRDefault="00A51361" w:rsidP="000B2CEE">
            <w:pPr>
              <w:rPr>
                <w:rFonts w:ascii="SassoonPrimary" w:hAnsi="SassoonPrimary"/>
                <w:sz w:val="20"/>
                <w:szCs w:val="20"/>
              </w:rPr>
            </w:pPr>
          </w:p>
          <w:p w:rsidR="00A51361" w:rsidRDefault="00A51361" w:rsidP="000B2CEE">
            <w:pPr>
              <w:rPr>
                <w:rFonts w:ascii="SassoonPrimary" w:hAnsi="SassoonPrimary"/>
                <w:sz w:val="20"/>
                <w:szCs w:val="20"/>
              </w:rPr>
            </w:pPr>
          </w:p>
          <w:p w:rsidR="00A51361" w:rsidRDefault="00A51361" w:rsidP="000B2CEE">
            <w:pPr>
              <w:rPr>
                <w:rFonts w:ascii="SassoonPrimary" w:hAnsi="SassoonPrimary"/>
                <w:sz w:val="20"/>
                <w:szCs w:val="20"/>
              </w:rPr>
            </w:pPr>
            <w:r>
              <w:rPr>
                <w:rFonts w:ascii="SassoonPrimary" w:hAnsi="SassoonPrimary"/>
                <w:sz w:val="20"/>
                <w:szCs w:val="20"/>
              </w:rPr>
              <w:lastRenderedPageBreak/>
              <w:t xml:space="preserve">The use of inference skills has been identified as an area for the school to develop to increase the outcomes for pupils by the time they leave the school. Specific training has taken place for all teachers, HLTAs and TAs and so sessions weekly are in place to assist in this vital aspect of reading. Additional reading and comprehension will also assist in widening pupils reading choices and experiences. </w:t>
            </w:r>
          </w:p>
          <w:p w:rsidR="006907BA" w:rsidRPr="006907BA" w:rsidRDefault="006907BA" w:rsidP="000B2CEE">
            <w:pPr>
              <w:rPr>
                <w:rFonts w:ascii="SassoonPrimary" w:hAnsi="SassoonPrimary"/>
                <w:sz w:val="20"/>
                <w:szCs w:val="20"/>
              </w:rPr>
            </w:pPr>
          </w:p>
        </w:tc>
        <w:tc>
          <w:tcPr>
            <w:tcW w:w="2552" w:type="dxa"/>
            <w:tcBorders>
              <w:bottom w:val="single" w:sz="12" w:space="0" w:color="auto"/>
            </w:tcBorders>
          </w:tcPr>
          <w:p w:rsidR="006907BA" w:rsidRPr="006907BA" w:rsidRDefault="006907BA" w:rsidP="00F9515F">
            <w:pPr>
              <w:rPr>
                <w:rFonts w:ascii="SassoonPrimary" w:hAnsi="SassoonPrimary"/>
                <w:sz w:val="20"/>
                <w:szCs w:val="20"/>
              </w:rPr>
            </w:pPr>
            <w:r w:rsidRPr="006907BA">
              <w:rPr>
                <w:rFonts w:ascii="SassoonPrimary" w:hAnsi="SassoonPrimary"/>
                <w:sz w:val="20"/>
                <w:szCs w:val="20"/>
              </w:rPr>
              <w:lastRenderedPageBreak/>
              <w:t xml:space="preserve">Class teachers collate tracking information on attainment and achievement each term </w:t>
            </w:r>
          </w:p>
          <w:p w:rsidR="006907BA" w:rsidRPr="006907BA" w:rsidRDefault="006907BA" w:rsidP="00F9515F">
            <w:pPr>
              <w:rPr>
                <w:rFonts w:ascii="SassoonPrimary" w:hAnsi="SassoonPrimary"/>
                <w:sz w:val="20"/>
                <w:szCs w:val="20"/>
              </w:rPr>
            </w:pPr>
          </w:p>
          <w:p w:rsidR="006907BA" w:rsidRDefault="006907BA" w:rsidP="00F9515F">
            <w:pPr>
              <w:rPr>
                <w:rFonts w:ascii="SassoonPrimary" w:hAnsi="SassoonPrimary"/>
                <w:sz w:val="20"/>
                <w:szCs w:val="20"/>
              </w:rPr>
            </w:pPr>
          </w:p>
          <w:p w:rsidR="006907BA" w:rsidRDefault="006907BA" w:rsidP="00F9515F">
            <w:pPr>
              <w:rPr>
                <w:rFonts w:ascii="SassoonPrimary" w:hAnsi="SassoonPrimary"/>
                <w:sz w:val="20"/>
                <w:szCs w:val="20"/>
              </w:rPr>
            </w:pPr>
          </w:p>
          <w:p w:rsidR="006907BA" w:rsidRDefault="006907BA" w:rsidP="00F9515F">
            <w:pPr>
              <w:rPr>
                <w:rFonts w:ascii="SassoonPrimary" w:hAnsi="SassoonPrimary"/>
                <w:sz w:val="20"/>
                <w:szCs w:val="20"/>
              </w:rPr>
            </w:pPr>
          </w:p>
          <w:p w:rsidR="006907BA" w:rsidRDefault="006907BA" w:rsidP="00F9515F">
            <w:pPr>
              <w:rPr>
                <w:rFonts w:ascii="SassoonPrimary" w:hAnsi="SassoonPrimary"/>
                <w:sz w:val="20"/>
                <w:szCs w:val="20"/>
              </w:rPr>
            </w:pPr>
          </w:p>
          <w:p w:rsidR="006907BA" w:rsidRDefault="006907BA" w:rsidP="00F9515F">
            <w:pPr>
              <w:rPr>
                <w:rFonts w:ascii="SassoonPrimary" w:hAnsi="SassoonPrimary"/>
                <w:sz w:val="20"/>
                <w:szCs w:val="20"/>
              </w:rPr>
            </w:pPr>
          </w:p>
          <w:p w:rsidR="006907BA" w:rsidRDefault="006907BA" w:rsidP="00F9515F">
            <w:pPr>
              <w:rPr>
                <w:rFonts w:ascii="SassoonPrimary" w:hAnsi="SassoonPrimary"/>
                <w:sz w:val="20"/>
                <w:szCs w:val="20"/>
              </w:rPr>
            </w:pPr>
          </w:p>
          <w:p w:rsidR="006907BA" w:rsidRDefault="006907BA" w:rsidP="00F9515F">
            <w:pPr>
              <w:rPr>
                <w:rFonts w:ascii="SassoonPrimary" w:hAnsi="SassoonPrimary"/>
                <w:sz w:val="20"/>
                <w:szCs w:val="20"/>
              </w:rPr>
            </w:pPr>
          </w:p>
          <w:p w:rsidR="006907BA" w:rsidRDefault="006907BA" w:rsidP="00F9515F">
            <w:pPr>
              <w:rPr>
                <w:rFonts w:ascii="SassoonPrimary" w:hAnsi="SassoonPrimary"/>
                <w:sz w:val="20"/>
                <w:szCs w:val="20"/>
              </w:rPr>
            </w:pPr>
          </w:p>
          <w:p w:rsidR="006907BA" w:rsidRDefault="006907BA" w:rsidP="00F9515F">
            <w:pPr>
              <w:rPr>
                <w:rFonts w:ascii="SassoonPrimary" w:hAnsi="SassoonPrimary"/>
                <w:sz w:val="20"/>
                <w:szCs w:val="20"/>
              </w:rPr>
            </w:pPr>
          </w:p>
          <w:p w:rsidR="006907BA" w:rsidRDefault="006907BA" w:rsidP="00F9515F">
            <w:pPr>
              <w:rPr>
                <w:rFonts w:ascii="SassoonPrimary" w:hAnsi="SassoonPrimary"/>
                <w:sz w:val="20"/>
                <w:szCs w:val="20"/>
              </w:rPr>
            </w:pPr>
          </w:p>
          <w:p w:rsidR="006907BA" w:rsidRDefault="006907BA" w:rsidP="00F9515F">
            <w:pPr>
              <w:rPr>
                <w:rFonts w:ascii="SassoonPrimary" w:hAnsi="SassoonPrimary"/>
                <w:sz w:val="20"/>
                <w:szCs w:val="20"/>
              </w:rPr>
            </w:pPr>
          </w:p>
          <w:p w:rsidR="006907BA" w:rsidRDefault="006907BA" w:rsidP="00F9515F">
            <w:pPr>
              <w:rPr>
                <w:rFonts w:ascii="SassoonPrimary" w:hAnsi="SassoonPrimary"/>
                <w:sz w:val="20"/>
                <w:szCs w:val="20"/>
              </w:rPr>
            </w:pPr>
          </w:p>
          <w:p w:rsidR="006907BA" w:rsidRPr="006907BA" w:rsidRDefault="005A38F8" w:rsidP="00F9515F">
            <w:pPr>
              <w:rPr>
                <w:rFonts w:ascii="SassoonPrimary" w:hAnsi="SassoonPrimary"/>
                <w:sz w:val="20"/>
                <w:szCs w:val="20"/>
              </w:rPr>
            </w:pPr>
            <w:r>
              <w:rPr>
                <w:rFonts w:ascii="SassoonPrimary" w:hAnsi="SassoonPrimary"/>
                <w:sz w:val="20"/>
                <w:szCs w:val="20"/>
              </w:rPr>
              <w:t>One of our Year 6</w:t>
            </w:r>
            <w:r w:rsidR="006907BA" w:rsidRPr="006907BA">
              <w:rPr>
                <w:rFonts w:ascii="SassoonPrimary" w:hAnsi="SassoonPrimary"/>
                <w:sz w:val="20"/>
                <w:szCs w:val="20"/>
              </w:rPr>
              <w:t xml:space="preserve"> teachers is leading the intervention with teaching assistants and support from the LA consultant for English. </w:t>
            </w:r>
          </w:p>
          <w:p w:rsidR="006907BA" w:rsidRPr="006907BA" w:rsidRDefault="006907BA" w:rsidP="00F9515F">
            <w:pPr>
              <w:rPr>
                <w:rFonts w:ascii="SassoonPrimary" w:hAnsi="SassoonPrimary"/>
                <w:sz w:val="20"/>
                <w:szCs w:val="20"/>
              </w:rPr>
            </w:pPr>
          </w:p>
          <w:p w:rsidR="006907BA" w:rsidRPr="006907BA" w:rsidRDefault="006907BA" w:rsidP="00F9515F">
            <w:pPr>
              <w:rPr>
                <w:rFonts w:ascii="SassoonPrimary" w:hAnsi="SassoonPrimary"/>
                <w:sz w:val="20"/>
                <w:szCs w:val="20"/>
              </w:rPr>
            </w:pPr>
          </w:p>
          <w:p w:rsidR="006907BA" w:rsidRPr="006907BA" w:rsidRDefault="006907BA" w:rsidP="00F9515F">
            <w:pPr>
              <w:rPr>
                <w:rFonts w:ascii="SassoonPrimary" w:hAnsi="SassoonPrimary"/>
                <w:sz w:val="20"/>
                <w:szCs w:val="20"/>
              </w:rPr>
            </w:pPr>
          </w:p>
          <w:p w:rsidR="006907BA" w:rsidRPr="006907BA" w:rsidRDefault="006907BA" w:rsidP="00F9515F">
            <w:pPr>
              <w:rPr>
                <w:rFonts w:ascii="SassoonPrimary" w:hAnsi="SassoonPrimary"/>
                <w:sz w:val="20"/>
                <w:szCs w:val="20"/>
              </w:rPr>
            </w:pPr>
          </w:p>
          <w:p w:rsidR="006907BA" w:rsidRPr="006907BA" w:rsidRDefault="006907BA" w:rsidP="00F9515F">
            <w:pPr>
              <w:rPr>
                <w:rFonts w:ascii="SassoonPrimary" w:hAnsi="SassoonPrimary"/>
                <w:sz w:val="20"/>
                <w:szCs w:val="20"/>
              </w:rPr>
            </w:pPr>
          </w:p>
        </w:tc>
        <w:tc>
          <w:tcPr>
            <w:tcW w:w="1417" w:type="dxa"/>
            <w:tcBorders>
              <w:bottom w:val="single" w:sz="12" w:space="0" w:color="auto"/>
            </w:tcBorders>
          </w:tcPr>
          <w:p w:rsidR="006907BA" w:rsidRPr="006907BA" w:rsidRDefault="006907BA" w:rsidP="00F9515F">
            <w:pPr>
              <w:rPr>
                <w:rFonts w:ascii="SassoonPrimary" w:hAnsi="SassoonPrimary"/>
                <w:sz w:val="20"/>
                <w:szCs w:val="20"/>
              </w:rPr>
            </w:pPr>
            <w:r>
              <w:rPr>
                <w:rFonts w:ascii="SassoonPrimary" w:hAnsi="SassoonPrimary"/>
                <w:sz w:val="20"/>
                <w:szCs w:val="20"/>
              </w:rPr>
              <w:lastRenderedPageBreak/>
              <w:t>M</w:t>
            </w:r>
            <w:r w:rsidRPr="006907BA">
              <w:rPr>
                <w:rFonts w:ascii="SassoonPrimary" w:hAnsi="SassoonPrimary"/>
                <w:sz w:val="20"/>
                <w:szCs w:val="20"/>
              </w:rPr>
              <w:t>onitored by the SENCO/ Inclusion Manager and Literacy Co-ordinator</w:t>
            </w:r>
          </w:p>
          <w:p w:rsidR="006907BA" w:rsidRPr="006907BA" w:rsidRDefault="006907BA" w:rsidP="00F9515F">
            <w:pPr>
              <w:rPr>
                <w:rFonts w:ascii="SassoonPrimary" w:hAnsi="SassoonPrimary"/>
                <w:sz w:val="20"/>
                <w:szCs w:val="20"/>
              </w:rPr>
            </w:pPr>
          </w:p>
          <w:p w:rsidR="006907BA" w:rsidRDefault="006907BA" w:rsidP="004830A7">
            <w:pPr>
              <w:rPr>
                <w:rFonts w:ascii="SassoonPrimary" w:hAnsi="SassoonPrimary"/>
                <w:sz w:val="20"/>
                <w:szCs w:val="20"/>
              </w:rPr>
            </w:pPr>
          </w:p>
          <w:p w:rsidR="006907BA" w:rsidRDefault="006907BA" w:rsidP="004830A7">
            <w:pPr>
              <w:rPr>
                <w:rFonts w:ascii="SassoonPrimary" w:hAnsi="SassoonPrimary"/>
                <w:sz w:val="20"/>
                <w:szCs w:val="20"/>
              </w:rPr>
            </w:pPr>
          </w:p>
          <w:p w:rsidR="006907BA" w:rsidRDefault="006907BA" w:rsidP="004830A7">
            <w:pPr>
              <w:rPr>
                <w:rFonts w:ascii="SassoonPrimary" w:hAnsi="SassoonPrimary"/>
                <w:sz w:val="20"/>
                <w:szCs w:val="20"/>
              </w:rPr>
            </w:pPr>
          </w:p>
          <w:p w:rsidR="006907BA" w:rsidRDefault="006907BA" w:rsidP="004830A7">
            <w:pPr>
              <w:rPr>
                <w:rFonts w:ascii="SassoonPrimary" w:hAnsi="SassoonPrimary"/>
                <w:sz w:val="20"/>
                <w:szCs w:val="20"/>
              </w:rPr>
            </w:pPr>
          </w:p>
          <w:p w:rsidR="006907BA" w:rsidRDefault="006907BA" w:rsidP="004830A7">
            <w:pPr>
              <w:rPr>
                <w:rFonts w:ascii="SassoonPrimary" w:hAnsi="SassoonPrimary"/>
                <w:sz w:val="20"/>
                <w:szCs w:val="20"/>
              </w:rPr>
            </w:pPr>
          </w:p>
          <w:p w:rsidR="006907BA" w:rsidRDefault="006907BA" w:rsidP="004830A7">
            <w:pPr>
              <w:rPr>
                <w:rFonts w:ascii="SassoonPrimary" w:hAnsi="SassoonPrimary"/>
                <w:sz w:val="20"/>
                <w:szCs w:val="20"/>
              </w:rPr>
            </w:pPr>
          </w:p>
          <w:p w:rsidR="006907BA" w:rsidRDefault="006907BA" w:rsidP="004830A7">
            <w:pPr>
              <w:rPr>
                <w:rFonts w:ascii="SassoonPrimary" w:hAnsi="SassoonPrimary"/>
                <w:sz w:val="20"/>
                <w:szCs w:val="20"/>
              </w:rPr>
            </w:pPr>
          </w:p>
          <w:p w:rsidR="006907BA" w:rsidRDefault="006907BA" w:rsidP="004830A7">
            <w:pPr>
              <w:rPr>
                <w:rFonts w:ascii="SassoonPrimary" w:hAnsi="SassoonPrimary"/>
                <w:sz w:val="20"/>
                <w:szCs w:val="20"/>
              </w:rPr>
            </w:pPr>
          </w:p>
          <w:p w:rsidR="006907BA" w:rsidRDefault="006907BA" w:rsidP="004830A7">
            <w:pPr>
              <w:rPr>
                <w:rFonts w:ascii="SassoonPrimary" w:hAnsi="SassoonPrimary"/>
                <w:sz w:val="20"/>
                <w:szCs w:val="20"/>
              </w:rPr>
            </w:pPr>
          </w:p>
          <w:p w:rsidR="001561F7" w:rsidRDefault="006907BA" w:rsidP="004830A7">
            <w:pPr>
              <w:rPr>
                <w:rFonts w:ascii="SassoonPrimary" w:hAnsi="SassoonPrimary"/>
                <w:sz w:val="20"/>
                <w:szCs w:val="20"/>
              </w:rPr>
            </w:pPr>
            <w:r w:rsidRPr="006907BA">
              <w:rPr>
                <w:rFonts w:ascii="SassoonPrimary" w:hAnsi="SassoonPrimary"/>
                <w:sz w:val="20"/>
                <w:szCs w:val="20"/>
              </w:rPr>
              <w:lastRenderedPageBreak/>
              <w:t xml:space="preserve">These sessions will be monitored by the </w:t>
            </w:r>
            <w:r w:rsidR="001561F7">
              <w:rPr>
                <w:rFonts w:ascii="SassoonPrimary" w:hAnsi="SassoonPrimary"/>
                <w:sz w:val="20"/>
                <w:szCs w:val="20"/>
              </w:rPr>
              <w:t>literacy co-ordinator and SENCO</w:t>
            </w:r>
          </w:p>
          <w:p w:rsidR="006907BA" w:rsidRPr="006907BA" w:rsidRDefault="001561F7" w:rsidP="004830A7">
            <w:pPr>
              <w:rPr>
                <w:rFonts w:ascii="SassoonPrimary" w:hAnsi="SassoonPrimary"/>
                <w:sz w:val="20"/>
                <w:szCs w:val="20"/>
              </w:rPr>
            </w:pPr>
            <w:r>
              <w:rPr>
                <w:rFonts w:ascii="SassoonPrimary" w:hAnsi="SassoonPrimary"/>
                <w:sz w:val="20"/>
                <w:szCs w:val="20"/>
              </w:rPr>
              <w:t xml:space="preserve">SENCo </w:t>
            </w:r>
            <w:r w:rsidR="006907BA" w:rsidRPr="006907BA">
              <w:rPr>
                <w:rFonts w:ascii="SassoonPrimary" w:hAnsi="SassoonPrimary"/>
                <w:sz w:val="20"/>
                <w:szCs w:val="20"/>
              </w:rPr>
              <w:t xml:space="preserve">Inclusion Manager and reported to SLT/ Governors </w:t>
            </w:r>
          </w:p>
          <w:p w:rsidR="006907BA" w:rsidRPr="006907BA" w:rsidRDefault="006907BA" w:rsidP="004830A7">
            <w:pPr>
              <w:rPr>
                <w:rFonts w:ascii="SassoonPrimary" w:hAnsi="SassoonPrimary"/>
                <w:sz w:val="20"/>
                <w:szCs w:val="20"/>
              </w:rPr>
            </w:pPr>
          </w:p>
          <w:p w:rsidR="006907BA" w:rsidRPr="006907BA" w:rsidRDefault="006907BA" w:rsidP="00F9515F">
            <w:pPr>
              <w:rPr>
                <w:rFonts w:ascii="SassoonPrimary" w:hAnsi="SassoonPrimary"/>
                <w:sz w:val="20"/>
                <w:szCs w:val="20"/>
              </w:rPr>
            </w:pPr>
          </w:p>
        </w:tc>
        <w:tc>
          <w:tcPr>
            <w:tcW w:w="3119" w:type="dxa"/>
            <w:tcBorders>
              <w:bottom w:val="single" w:sz="12" w:space="0" w:color="auto"/>
              <w:right w:val="single" w:sz="12" w:space="0" w:color="auto"/>
            </w:tcBorders>
            <w:vAlign w:val="center"/>
          </w:tcPr>
          <w:p w:rsidR="00B92F92" w:rsidRDefault="00B92F92" w:rsidP="00B92F92">
            <w:pPr>
              <w:rPr>
                <w:rFonts w:ascii="SassoonPrimary" w:hAnsi="SassoonPrimary"/>
                <w:sz w:val="20"/>
                <w:szCs w:val="20"/>
              </w:rPr>
            </w:pPr>
            <w:r>
              <w:rPr>
                <w:rFonts w:ascii="SassoonPrimary" w:hAnsi="SassoonPrimary"/>
                <w:sz w:val="20"/>
                <w:szCs w:val="20"/>
              </w:rPr>
              <w:lastRenderedPageBreak/>
              <w:t xml:space="preserve">Physical Literacy sessions continue to support children well who have needed this core strength and balance input. This has been very beneficial in supporting the Occupational Health targets for identified children and developed confidence and skills. This will continue in the next year. </w:t>
            </w:r>
          </w:p>
          <w:p w:rsidR="00C35E03" w:rsidRDefault="00C35E03" w:rsidP="00F9515F">
            <w:pPr>
              <w:rPr>
                <w:rFonts w:ascii="SassoonPrimary" w:hAnsi="SassoonPrimary"/>
                <w:sz w:val="20"/>
                <w:szCs w:val="20"/>
              </w:rPr>
            </w:pPr>
          </w:p>
          <w:p w:rsidR="005A38F8" w:rsidRDefault="005A38F8" w:rsidP="00F9515F">
            <w:pPr>
              <w:rPr>
                <w:rFonts w:ascii="SassoonPrimary" w:hAnsi="SassoonPrimary"/>
                <w:sz w:val="20"/>
                <w:szCs w:val="20"/>
              </w:rPr>
            </w:pPr>
          </w:p>
          <w:p w:rsidR="005A38F8" w:rsidRDefault="005A38F8" w:rsidP="00F9515F">
            <w:pPr>
              <w:rPr>
                <w:rFonts w:ascii="SassoonPrimary" w:hAnsi="SassoonPrimary"/>
                <w:sz w:val="20"/>
                <w:szCs w:val="20"/>
              </w:rPr>
            </w:pPr>
          </w:p>
          <w:p w:rsidR="00C35E03" w:rsidRDefault="00C35E03" w:rsidP="00F9515F">
            <w:pPr>
              <w:rPr>
                <w:rFonts w:ascii="SassoonPrimary" w:hAnsi="SassoonPrimary"/>
                <w:sz w:val="20"/>
                <w:szCs w:val="20"/>
              </w:rPr>
            </w:pPr>
          </w:p>
          <w:p w:rsidR="00C35E03" w:rsidRDefault="00C35E03" w:rsidP="00F9515F">
            <w:pPr>
              <w:rPr>
                <w:rFonts w:ascii="SassoonPrimary" w:hAnsi="SassoonPrimary"/>
                <w:sz w:val="20"/>
                <w:szCs w:val="20"/>
              </w:rPr>
            </w:pPr>
          </w:p>
          <w:p w:rsidR="00C35E03" w:rsidRDefault="00C35E03" w:rsidP="00F9515F">
            <w:pPr>
              <w:rPr>
                <w:rFonts w:ascii="SassoonPrimary" w:hAnsi="SassoonPrimary"/>
                <w:sz w:val="20"/>
                <w:szCs w:val="20"/>
              </w:rPr>
            </w:pPr>
          </w:p>
          <w:p w:rsidR="00C35E03" w:rsidRDefault="00B92F92" w:rsidP="00F9515F">
            <w:pPr>
              <w:rPr>
                <w:rFonts w:ascii="SassoonPrimary" w:hAnsi="SassoonPrimary"/>
                <w:sz w:val="20"/>
                <w:szCs w:val="20"/>
              </w:rPr>
            </w:pPr>
            <w:r>
              <w:rPr>
                <w:rFonts w:ascii="SassoonPrimary" w:hAnsi="SassoonPrimary"/>
                <w:sz w:val="20"/>
                <w:szCs w:val="20"/>
              </w:rPr>
              <w:lastRenderedPageBreak/>
              <w:t>These skills are being embedded through regular class activities and children are using these skills in reading and writing activities with increasing impact and accuracy. These skills are being developed across the curriculum further and individual and small group intervention activities with support staff in school.</w:t>
            </w:r>
          </w:p>
          <w:p w:rsidR="00B92F92" w:rsidRDefault="00B92F92" w:rsidP="00B92F92">
            <w:pPr>
              <w:rPr>
                <w:rFonts w:ascii="SassoonPrimary" w:hAnsi="SassoonPrimary"/>
                <w:sz w:val="20"/>
                <w:szCs w:val="20"/>
              </w:rPr>
            </w:pPr>
            <w:r>
              <w:rPr>
                <w:rFonts w:ascii="SassoonPrimary" w:hAnsi="SassoonPrimary"/>
                <w:sz w:val="20"/>
                <w:szCs w:val="20"/>
              </w:rPr>
              <w:t xml:space="preserve">Reading is an area of school development for 2017 – 2018 </w:t>
            </w:r>
          </w:p>
          <w:p w:rsidR="00CB6D12" w:rsidRPr="006907BA" w:rsidRDefault="00CB6D12" w:rsidP="00F9515F">
            <w:pPr>
              <w:rPr>
                <w:rFonts w:ascii="SassoonPrimary" w:hAnsi="SassoonPrimary"/>
                <w:sz w:val="20"/>
                <w:szCs w:val="20"/>
              </w:rPr>
            </w:pPr>
          </w:p>
        </w:tc>
      </w:tr>
      <w:tr w:rsidR="00DB7603" w:rsidRPr="00402399" w:rsidTr="00894D40">
        <w:trPr>
          <w:trHeight w:val="340"/>
        </w:trPr>
        <w:tc>
          <w:tcPr>
            <w:tcW w:w="2127" w:type="dxa"/>
            <w:tcBorders>
              <w:top w:val="single" w:sz="12" w:space="0" w:color="auto"/>
              <w:left w:val="single" w:sz="12" w:space="0" w:color="auto"/>
              <w:bottom w:val="single" w:sz="4" w:space="0" w:color="auto"/>
            </w:tcBorders>
            <w:shd w:val="clear" w:color="auto" w:fill="FFFF00"/>
          </w:tcPr>
          <w:p w:rsidR="00DB7603" w:rsidRPr="00402399" w:rsidRDefault="00DB7603" w:rsidP="00F9515F">
            <w:pPr>
              <w:rPr>
                <w:rFonts w:ascii="SassoonPrimary" w:hAnsi="SassoonPrimary"/>
                <w:b/>
              </w:rPr>
            </w:pPr>
          </w:p>
        </w:tc>
        <w:tc>
          <w:tcPr>
            <w:tcW w:w="3544" w:type="dxa"/>
            <w:tcBorders>
              <w:top w:val="single" w:sz="12" w:space="0" w:color="auto"/>
              <w:left w:val="single" w:sz="12" w:space="0" w:color="auto"/>
              <w:bottom w:val="single" w:sz="4" w:space="0" w:color="auto"/>
            </w:tcBorders>
            <w:shd w:val="clear" w:color="auto" w:fill="FFFF00"/>
            <w:vAlign w:val="center"/>
          </w:tcPr>
          <w:p w:rsidR="00DB7603" w:rsidRPr="00402399" w:rsidRDefault="00DB7603" w:rsidP="00BE4C5A">
            <w:pPr>
              <w:jc w:val="center"/>
              <w:rPr>
                <w:rFonts w:ascii="SassoonPrimary" w:hAnsi="SassoonPrimary"/>
              </w:rPr>
            </w:pPr>
            <w:r w:rsidRPr="00402399">
              <w:rPr>
                <w:rFonts w:ascii="SassoonPrimary" w:hAnsi="SassoonPrimary"/>
                <w:b/>
              </w:rPr>
              <w:t>PASTORAL</w:t>
            </w:r>
          </w:p>
        </w:tc>
        <w:tc>
          <w:tcPr>
            <w:tcW w:w="3260" w:type="dxa"/>
            <w:tcBorders>
              <w:top w:val="single" w:sz="12" w:space="0" w:color="auto"/>
              <w:bottom w:val="single" w:sz="4" w:space="0" w:color="auto"/>
            </w:tcBorders>
            <w:shd w:val="clear" w:color="auto" w:fill="FFFF00"/>
            <w:vAlign w:val="center"/>
          </w:tcPr>
          <w:p w:rsidR="00DB7603" w:rsidRPr="00402399" w:rsidRDefault="00DB7603" w:rsidP="00F9515F">
            <w:pPr>
              <w:rPr>
                <w:rFonts w:ascii="SassoonPrimary" w:hAnsi="SassoonPrimary"/>
              </w:rPr>
            </w:pPr>
          </w:p>
        </w:tc>
        <w:tc>
          <w:tcPr>
            <w:tcW w:w="2552" w:type="dxa"/>
            <w:tcBorders>
              <w:top w:val="single" w:sz="12" w:space="0" w:color="auto"/>
              <w:bottom w:val="single" w:sz="4" w:space="0" w:color="auto"/>
            </w:tcBorders>
            <w:shd w:val="clear" w:color="auto" w:fill="FFFF00"/>
          </w:tcPr>
          <w:p w:rsidR="00DB7603" w:rsidRPr="00402399" w:rsidRDefault="00DB7603" w:rsidP="00F9515F">
            <w:pPr>
              <w:rPr>
                <w:rFonts w:ascii="SassoonPrimary" w:hAnsi="SassoonPrimary"/>
              </w:rPr>
            </w:pPr>
          </w:p>
        </w:tc>
        <w:tc>
          <w:tcPr>
            <w:tcW w:w="1417" w:type="dxa"/>
            <w:tcBorders>
              <w:top w:val="single" w:sz="12" w:space="0" w:color="auto"/>
              <w:bottom w:val="single" w:sz="4" w:space="0" w:color="auto"/>
            </w:tcBorders>
            <w:shd w:val="clear" w:color="auto" w:fill="FFFF00"/>
          </w:tcPr>
          <w:p w:rsidR="00DB7603" w:rsidRPr="00402399" w:rsidRDefault="00DB7603" w:rsidP="00F9515F">
            <w:pPr>
              <w:rPr>
                <w:rFonts w:ascii="SassoonPrimary" w:hAnsi="SassoonPrimary"/>
              </w:rPr>
            </w:pPr>
          </w:p>
        </w:tc>
        <w:tc>
          <w:tcPr>
            <w:tcW w:w="3119" w:type="dxa"/>
            <w:tcBorders>
              <w:top w:val="single" w:sz="12" w:space="0" w:color="auto"/>
              <w:bottom w:val="single" w:sz="4" w:space="0" w:color="auto"/>
              <w:right w:val="single" w:sz="12" w:space="0" w:color="auto"/>
            </w:tcBorders>
            <w:shd w:val="clear" w:color="auto" w:fill="FFFF00"/>
            <w:vAlign w:val="center"/>
          </w:tcPr>
          <w:p w:rsidR="00DB7603" w:rsidRPr="00402399" w:rsidRDefault="00DB7603" w:rsidP="00F9515F">
            <w:pPr>
              <w:rPr>
                <w:rFonts w:ascii="SassoonPrimary" w:hAnsi="SassoonPrimary"/>
              </w:rPr>
            </w:pPr>
          </w:p>
        </w:tc>
      </w:tr>
      <w:tr w:rsidR="006907BA" w:rsidRPr="00402399" w:rsidTr="00894D40">
        <w:tc>
          <w:tcPr>
            <w:tcW w:w="2127" w:type="dxa"/>
            <w:tcBorders>
              <w:left w:val="single" w:sz="12" w:space="0" w:color="auto"/>
              <w:bottom w:val="single" w:sz="12" w:space="0" w:color="auto"/>
            </w:tcBorders>
          </w:tcPr>
          <w:p w:rsidR="006907BA" w:rsidRPr="006907BA" w:rsidRDefault="006907BA" w:rsidP="004830A7">
            <w:pPr>
              <w:rPr>
                <w:rFonts w:ascii="SassoonPrimary" w:hAnsi="SassoonPrimary"/>
                <w:sz w:val="20"/>
                <w:szCs w:val="20"/>
              </w:rPr>
            </w:pPr>
            <w:r w:rsidRPr="006907BA">
              <w:rPr>
                <w:rFonts w:ascii="SassoonPrimary" w:hAnsi="SassoonPrimary"/>
                <w:sz w:val="20"/>
                <w:szCs w:val="20"/>
              </w:rPr>
              <w:t>Pupils will be able to deal more effectively with emotional and social difficulties through the high quality support and intervention from well trained, experienced staff at Nurture Club / Star Club sessions</w:t>
            </w:r>
          </w:p>
          <w:p w:rsidR="006907BA" w:rsidRDefault="006907BA" w:rsidP="00CC0578">
            <w:pPr>
              <w:pStyle w:val="ListParagraph"/>
              <w:ind w:left="0"/>
              <w:rPr>
                <w:rFonts w:ascii="SassoonPrimary" w:hAnsi="SassoonPrimary"/>
                <w:b/>
                <w:sz w:val="20"/>
                <w:szCs w:val="20"/>
              </w:rPr>
            </w:pPr>
          </w:p>
          <w:p w:rsidR="006907BA" w:rsidRDefault="006907BA" w:rsidP="00CC0578">
            <w:pPr>
              <w:pStyle w:val="ListParagraph"/>
              <w:ind w:left="0"/>
              <w:rPr>
                <w:rFonts w:ascii="SassoonPrimary" w:hAnsi="SassoonPrimary"/>
                <w:b/>
                <w:sz w:val="20"/>
                <w:szCs w:val="20"/>
              </w:rPr>
            </w:pPr>
          </w:p>
          <w:p w:rsidR="006907BA" w:rsidRDefault="006907BA" w:rsidP="00CC0578">
            <w:pPr>
              <w:pStyle w:val="ListParagraph"/>
              <w:ind w:left="0"/>
              <w:rPr>
                <w:rFonts w:ascii="SassoonPrimary" w:hAnsi="SassoonPrimary"/>
                <w:b/>
                <w:sz w:val="20"/>
                <w:szCs w:val="20"/>
              </w:rPr>
            </w:pPr>
          </w:p>
          <w:p w:rsidR="006907BA" w:rsidRDefault="006907BA" w:rsidP="00CC0578">
            <w:pPr>
              <w:pStyle w:val="ListParagraph"/>
              <w:ind w:left="0"/>
              <w:rPr>
                <w:rFonts w:ascii="SassoonPrimary" w:hAnsi="SassoonPrimary"/>
                <w:b/>
                <w:sz w:val="20"/>
                <w:szCs w:val="20"/>
              </w:rPr>
            </w:pPr>
          </w:p>
          <w:p w:rsidR="006907BA" w:rsidRDefault="006907BA" w:rsidP="00CC0578">
            <w:pPr>
              <w:pStyle w:val="ListParagraph"/>
              <w:ind w:left="0"/>
              <w:rPr>
                <w:rFonts w:ascii="SassoonPrimary" w:hAnsi="SassoonPrimary"/>
                <w:b/>
                <w:sz w:val="20"/>
                <w:szCs w:val="20"/>
              </w:rPr>
            </w:pPr>
          </w:p>
          <w:p w:rsidR="006907BA" w:rsidRDefault="006907BA" w:rsidP="00CC0578">
            <w:pPr>
              <w:pStyle w:val="ListParagraph"/>
              <w:ind w:left="0"/>
              <w:rPr>
                <w:rFonts w:ascii="SassoonPrimary" w:hAnsi="SassoonPrimary"/>
                <w:b/>
                <w:sz w:val="20"/>
                <w:szCs w:val="20"/>
              </w:rPr>
            </w:pPr>
          </w:p>
          <w:p w:rsidR="006907BA" w:rsidRDefault="006907BA" w:rsidP="00CC0578">
            <w:pPr>
              <w:pStyle w:val="ListParagraph"/>
              <w:ind w:left="0"/>
              <w:rPr>
                <w:rFonts w:ascii="SassoonPrimary" w:hAnsi="SassoonPrimary"/>
                <w:b/>
                <w:sz w:val="20"/>
                <w:szCs w:val="20"/>
              </w:rPr>
            </w:pPr>
          </w:p>
          <w:p w:rsidR="00DB7603" w:rsidRDefault="00DB7603" w:rsidP="00CC0578">
            <w:pPr>
              <w:pStyle w:val="ListParagraph"/>
              <w:ind w:left="0"/>
              <w:rPr>
                <w:rFonts w:ascii="SassoonPrimary" w:hAnsi="SassoonPrimary"/>
                <w:sz w:val="20"/>
                <w:szCs w:val="20"/>
              </w:rPr>
            </w:pPr>
          </w:p>
          <w:p w:rsidR="00DB7603" w:rsidRDefault="00DB7603" w:rsidP="00CC0578">
            <w:pPr>
              <w:pStyle w:val="ListParagraph"/>
              <w:ind w:left="0"/>
              <w:rPr>
                <w:rFonts w:ascii="SassoonPrimary" w:hAnsi="SassoonPrimary"/>
                <w:sz w:val="20"/>
                <w:szCs w:val="20"/>
              </w:rPr>
            </w:pPr>
          </w:p>
          <w:p w:rsidR="001561F7" w:rsidRDefault="001561F7" w:rsidP="00CC0578">
            <w:pPr>
              <w:pStyle w:val="ListParagraph"/>
              <w:ind w:left="0"/>
              <w:rPr>
                <w:rFonts w:ascii="SassoonPrimary" w:hAnsi="SassoonPrimary"/>
                <w:sz w:val="20"/>
                <w:szCs w:val="20"/>
              </w:rPr>
            </w:pPr>
          </w:p>
          <w:p w:rsidR="006907BA" w:rsidRDefault="006907BA" w:rsidP="00CC0578">
            <w:pPr>
              <w:pStyle w:val="ListParagraph"/>
              <w:ind w:left="0"/>
              <w:rPr>
                <w:rFonts w:ascii="SassoonPrimary" w:hAnsi="SassoonPrimary"/>
                <w:b/>
                <w:sz w:val="20"/>
                <w:szCs w:val="20"/>
              </w:rPr>
            </w:pPr>
            <w:r w:rsidRPr="006907BA">
              <w:rPr>
                <w:rFonts w:ascii="SassoonPrimary" w:hAnsi="SassoonPrimary"/>
                <w:sz w:val="20"/>
                <w:szCs w:val="20"/>
              </w:rPr>
              <w:t>Pupils will have enjoyed access to additional extra-curricular opportunities, widening their own experiences and interests beyond school and increase their range of skills and aspirations</w:t>
            </w:r>
            <w:r>
              <w:rPr>
                <w:rFonts w:ascii="SassoonPrimary" w:hAnsi="SassoonPrimary"/>
                <w:b/>
                <w:sz w:val="20"/>
                <w:szCs w:val="20"/>
              </w:rPr>
              <w:t xml:space="preserve"> </w:t>
            </w:r>
          </w:p>
          <w:p w:rsidR="00DB7603" w:rsidRDefault="00DB7603" w:rsidP="00CC0578">
            <w:pPr>
              <w:pStyle w:val="ListParagraph"/>
              <w:ind w:left="0"/>
              <w:rPr>
                <w:rFonts w:ascii="SassoonPrimary" w:hAnsi="SassoonPrimary"/>
                <w:b/>
                <w:sz w:val="20"/>
                <w:szCs w:val="20"/>
              </w:rPr>
            </w:pPr>
          </w:p>
          <w:p w:rsidR="00DB7603" w:rsidRDefault="00DB7603" w:rsidP="00CC0578">
            <w:pPr>
              <w:pStyle w:val="ListParagraph"/>
              <w:ind w:left="0"/>
              <w:rPr>
                <w:rFonts w:ascii="SassoonPrimary" w:hAnsi="SassoonPrimary"/>
                <w:b/>
                <w:sz w:val="20"/>
                <w:szCs w:val="20"/>
              </w:rPr>
            </w:pPr>
          </w:p>
          <w:p w:rsidR="00DB7603" w:rsidRDefault="00DB7603" w:rsidP="00CC0578">
            <w:pPr>
              <w:pStyle w:val="ListParagraph"/>
              <w:ind w:left="0"/>
              <w:rPr>
                <w:rFonts w:ascii="SassoonPrimary" w:hAnsi="SassoonPrimary"/>
                <w:b/>
                <w:sz w:val="20"/>
                <w:szCs w:val="20"/>
              </w:rPr>
            </w:pPr>
          </w:p>
          <w:p w:rsidR="00DB7603" w:rsidRDefault="00DB7603" w:rsidP="00CC0578">
            <w:pPr>
              <w:pStyle w:val="ListParagraph"/>
              <w:ind w:left="0"/>
              <w:rPr>
                <w:rFonts w:ascii="SassoonPrimary" w:hAnsi="SassoonPrimary"/>
                <w:b/>
                <w:sz w:val="20"/>
                <w:szCs w:val="20"/>
              </w:rPr>
            </w:pPr>
          </w:p>
          <w:p w:rsidR="00DB7603" w:rsidRDefault="00DB7603" w:rsidP="00CC0578">
            <w:pPr>
              <w:pStyle w:val="ListParagraph"/>
              <w:ind w:left="0"/>
              <w:rPr>
                <w:rFonts w:ascii="SassoonPrimary" w:hAnsi="SassoonPrimary"/>
                <w:b/>
                <w:sz w:val="20"/>
                <w:szCs w:val="20"/>
              </w:rPr>
            </w:pPr>
          </w:p>
          <w:p w:rsidR="00DB7603" w:rsidRPr="00DB7603" w:rsidRDefault="00DB7603" w:rsidP="00CC0578">
            <w:pPr>
              <w:pStyle w:val="ListParagraph"/>
              <w:ind w:left="0"/>
              <w:rPr>
                <w:rFonts w:ascii="SassoonPrimary" w:hAnsi="SassoonPrimary"/>
                <w:sz w:val="20"/>
                <w:szCs w:val="20"/>
              </w:rPr>
            </w:pPr>
            <w:r w:rsidRPr="00DB7603">
              <w:rPr>
                <w:rFonts w:ascii="SassoonPrimary" w:hAnsi="SassoonPrimary"/>
                <w:sz w:val="20"/>
                <w:szCs w:val="20"/>
              </w:rPr>
              <w:t>Pupils will develop positive experiences of lunchtimes and develop social skills to support them in more independent playtime</w:t>
            </w:r>
            <w:r>
              <w:rPr>
                <w:rFonts w:ascii="SassoonPrimary" w:hAnsi="SassoonPrimary"/>
                <w:sz w:val="20"/>
                <w:szCs w:val="20"/>
              </w:rPr>
              <w:t xml:space="preserve"> activities</w:t>
            </w:r>
          </w:p>
          <w:p w:rsidR="00DB7603" w:rsidRDefault="00DB7603" w:rsidP="00CC0578">
            <w:pPr>
              <w:pStyle w:val="ListParagraph"/>
              <w:ind w:left="0"/>
              <w:rPr>
                <w:rFonts w:ascii="SassoonPrimary" w:hAnsi="SassoonPrimary"/>
                <w:b/>
                <w:sz w:val="20"/>
                <w:szCs w:val="20"/>
              </w:rPr>
            </w:pPr>
          </w:p>
          <w:p w:rsidR="00DB7603" w:rsidRDefault="001561F7" w:rsidP="00CC0578">
            <w:pPr>
              <w:pStyle w:val="ListParagraph"/>
              <w:ind w:left="0"/>
              <w:rPr>
                <w:rFonts w:ascii="SassoonPrimary" w:hAnsi="SassoonPrimary"/>
                <w:sz w:val="20"/>
                <w:szCs w:val="20"/>
              </w:rPr>
            </w:pPr>
            <w:r w:rsidRPr="001561F7">
              <w:rPr>
                <w:rFonts w:ascii="SassoonPrimary" w:hAnsi="SassoonPrimary"/>
                <w:sz w:val="20"/>
                <w:szCs w:val="20"/>
              </w:rPr>
              <w:t>Pupils will have the opportunity to participate in additional practical learning opportunities during the Easter holiday</w:t>
            </w:r>
            <w:r>
              <w:rPr>
                <w:rFonts w:ascii="SassoonPrimary" w:hAnsi="SassoonPrimary"/>
                <w:sz w:val="20"/>
                <w:szCs w:val="20"/>
              </w:rPr>
              <w:t xml:space="preserve">. This will </w:t>
            </w:r>
            <w:r w:rsidRPr="001561F7">
              <w:rPr>
                <w:rFonts w:ascii="SassoonPrimary" w:hAnsi="SassoonPrimary"/>
                <w:sz w:val="20"/>
                <w:szCs w:val="20"/>
              </w:rPr>
              <w:t xml:space="preserve">further develop skills, application and confidence in small groups. </w:t>
            </w:r>
          </w:p>
          <w:p w:rsidR="001561F7" w:rsidRDefault="001561F7" w:rsidP="00CC0578">
            <w:pPr>
              <w:pStyle w:val="ListParagraph"/>
              <w:ind w:left="0"/>
              <w:rPr>
                <w:rFonts w:ascii="SassoonPrimary" w:hAnsi="SassoonPrimary"/>
                <w:sz w:val="20"/>
                <w:szCs w:val="20"/>
              </w:rPr>
            </w:pPr>
            <w:r>
              <w:rPr>
                <w:rFonts w:ascii="SassoonPrimary" w:hAnsi="SassoonPrimary"/>
                <w:sz w:val="20"/>
                <w:szCs w:val="20"/>
              </w:rPr>
              <w:lastRenderedPageBreak/>
              <w:t>Pupils will have the opportunity to widen experiences and skills in attending a range of clubs available to enhance and develop their interests.</w:t>
            </w:r>
          </w:p>
          <w:p w:rsidR="001561F7" w:rsidRDefault="001561F7" w:rsidP="00CC0578">
            <w:pPr>
              <w:pStyle w:val="ListParagraph"/>
              <w:ind w:left="0"/>
              <w:rPr>
                <w:rFonts w:ascii="SassoonPrimary" w:hAnsi="SassoonPrimary"/>
                <w:sz w:val="20"/>
                <w:szCs w:val="20"/>
              </w:rPr>
            </w:pPr>
          </w:p>
          <w:p w:rsidR="001561F7" w:rsidRDefault="001561F7" w:rsidP="00CC0578">
            <w:pPr>
              <w:pStyle w:val="ListParagraph"/>
              <w:ind w:left="0"/>
              <w:rPr>
                <w:rFonts w:ascii="SassoonPrimary" w:hAnsi="SassoonPrimary"/>
                <w:sz w:val="20"/>
                <w:szCs w:val="20"/>
              </w:rPr>
            </w:pPr>
          </w:p>
          <w:p w:rsidR="001561F7" w:rsidRPr="001561F7" w:rsidRDefault="001561F7" w:rsidP="00CC0578">
            <w:pPr>
              <w:pStyle w:val="ListParagraph"/>
              <w:ind w:left="0"/>
              <w:rPr>
                <w:rFonts w:ascii="SassoonPrimary" w:hAnsi="SassoonPrimary"/>
                <w:sz w:val="20"/>
                <w:szCs w:val="20"/>
              </w:rPr>
            </w:pPr>
            <w:r>
              <w:rPr>
                <w:rFonts w:ascii="SassoonPrimary" w:hAnsi="SassoonPrimary"/>
                <w:sz w:val="20"/>
                <w:szCs w:val="20"/>
              </w:rPr>
              <w:t xml:space="preserve">Pupils will enjoy taking the opportunity to learn an instrument in school and be able to access instruments for home 7use. This opportunity may encourage future music learning and widen opportunities for pupils. </w:t>
            </w:r>
          </w:p>
          <w:p w:rsidR="00DB7603" w:rsidRDefault="00DB7603" w:rsidP="00CC0578">
            <w:pPr>
              <w:pStyle w:val="ListParagraph"/>
              <w:ind w:left="0"/>
              <w:rPr>
                <w:rFonts w:ascii="SassoonPrimary" w:hAnsi="SassoonPrimary"/>
                <w:b/>
                <w:sz w:val="20"/>
                <w:szCs w:val="20"/>
              </w:rPr>
            </w:pPr>
          </w:p>
          <w:p w:rsidR="00DB7603" w:rsidRDefault="00DB7603" w:rsidP="00CC0578">
            <w:pPr>
              <w:pStyle w:val="ListParagraph"/>
              <w:ind w:left="0"/>
              <w:rPr>
                <w:rFonts w:ascii="SassoonPrimary" w:hAnsi="SassoonPrimary"/>
                <w:b/>
                <w:sz w:val="20"/>
                <w:szCs w:val="20"/>
              </w:rPr>
            </w:pPr>
          </w:p>
          <w:p w:rsidR="00DB7603" w:rsidRDefault="00DB7603" w:rsidP="00CC0578">
            <w:pPr>
              <w:pStyle w:val="ListParagraph"/>
              <w:ind w:left="0"/>
              <w:rPr>
                <w:rFonts w:ascii="SassoonPrimary" w:hAnsi="SassoonPrimary"/>
                <w:b/>
                <w:sz w:val="20"/>
                <w:szCs w:val="20"/>
              </w:rPr>
            </w:pPr>
          </w:p>
          <w:p w:rsidR="00DB7603" w:rsidRPr="006907BA" w:rsidRDefault="00DB7603" w:rsidP="00CC0578">
            <w:pPr>
              <w:pStyle w:val="ListParagraph"/>
              <w:ind w:left="0"/>
              <w:rPr>
                <w:rFonts w:ascii="SassoonPrimary" w:hAnsi="SassoonPrimary"/>
                <w:b/>
                <w:sz w:val="20"/>
                <w:szCs w:val="20"/>
              </w:rPr>
            </w:pPr>
          </w:p>
        </w:tc>
        <w:tc>
          <w:tcPr>
            <w:tcW w:w="3544" w:type="dxa"/>
            <w:tcBorders>
              <w:left w:val="single" w:sz="12" w:space="0" w:color="auto"/>
              <w:bottom w:val="single" w:sz="12" w:space="0" w:color="auto"/>
            </w:tcBorders>
            <w:vAlign w:val="center"/>
          </w:tcPr>
          <w:p w:rsidR="006907BA" w:rsidRPr="006907BA" w:rsidRDefault="006907BA" w:rsidP="00CC0578">
            <w:pPr>
              <w:pStyle w:val="ListParagraph"/>
              <w:ind w:left="0"/>
              <w:rPr>
                <w:rFonts w:ascii="SassoonPrimary" w:hAnsi="SassoonPrimary"/>
                <w:b/>
                <w:sz w:val="20"/>
                <w:szCs w:val="20"/>
              </w:rPr>
            </w:pPr>
            <w:r w:rsidRPr="006907BA">
              <w:rPr>
                <w:rFonts w:ascii="SassoonPrimary" w:hAnsi="SassoonPrimary"/>
                <w:b/>
                <w:sz w:val="20"/>
                <w:szCs w:val="20"/>
              </w:rPr>
              <w:lastRenderedPageBreak/>
              <w:t xml:space="preserve">To provide support for identified </w:t>
            </w:r>
            <w:r w:rsidR="000021F2">
              <w:rPr>
                <w:rFonts w:ascii="SassoonPrimary" w:hAnsi="SassoonPrimary"/>
                <w:b/>
                <w:sz w:val="20"/>
                <w:szCs w:val="20"/>
              </w:rPr>
              <w:t>pupils</w:t>
            </w:r>
            <w:r w:rsidR="000021F2" w:rsidRPr="006907BA">
              <w:rPr>
                <w:rFonts w:ascii="SassoonPrimary" w:hAnsi="SassoonPrimary"/>
                <w:b/>
                <w:sz w:val="20"/>
                <w:szCs w:val="20"/>
              </w:rPr>
              <w:t xml:space="preserve"> to</w:t>
            </w:r>
            <w:r w:rsidRPr="006907BA">
              <w:rPr>
                <w:rFonts w:ascii="SassoonPrimary" w:hAnsi="SassoonPrimary"/>
                <w:b/>
                <w:sz w:val="20"/>
                <w:szCs w:val="20"/>
              </w:rPr>
              <w:t xml:space="preserve"> improve self-esteem and emotional well-being.</w:t>
            </w:r>
          </w:p>
          <w:p w:rsidR="006907BA" w:rsidRPr="006907BA" w:rsidRDefault="006907BA" w:rsidP="00F9515F">
            <w:pPr>
              <w:pStyle w:val="ListParagraph"/>
              <w:numPr>
                <w:ilvl w:val="0"/>
                <w:numId w:val="3"/>
              </w:numPr>
              <w:rPr>
                <w:rFonts w:ascii="SassoonPrimary" w:hAnsi="SassoonPrimary"/>
                <w:sz w:val="20"/>
                <w:szCs w:val="20"/>
              </w:rPr>
            </w:pPr>
            <w:r w:rsidRPr="006907BA">
              <w:rPr>
                <w:rFonts w:ascii="SassoonPrimary" w:hAnsi="SassoonPrimary"/>
                <w:sz w:val="20"/>
                <w:szCs w:val="20"/>
              </w:rPr>
              <w:t>One to one sessions with specific children</w:t>
            </w:r>
          </w:p>
          <w:p w:rsidR="006907BA" w:rsidRPr="006907BA" w:rsidRDefault="006907BA" w:rsidP="00F9515F">
            <w:pPr>
              <w:pStyle w:val="ListParagraph"/>
              <w:numPr>
                <w:ilvl w:val="0"/>
                <w:numId w:val="3"/>
              </w:numPr>
              <w:rPr>
                <w:rFonts w:ascii="SassoonPrimary" w:hAnsi="SassoonPrimary"/>
                <w:sz w:val="20"/>
                <w:szCs w:val="20"/>
              </w:rPr>
            </w:pPr>
            <w:r w:rsidRPr="006907BA">
              <w:rPr>
                <w:rFonts w:ascii="SassoonPrimary" w:hAnsi="SassoonPrimary"/>
                <w:sz w:val="20"/>
                <w:szCs w:val="20"/>
              </w:rPr>
              <w:t>KS1 Nurture session for 8 children</w:t>
            </w:r>
          </w:p>
          <w:p w:rsidR="006907BA" w:rsidRPr="006907BA" w:rsidRDefault="006907BA" w:rsidP="00F9515F">
            <w:pPr>
              <w:pStyle w:val="ListParagraph"/>
              <w:numPr>
                <w:ilvl w:val="0"/>
                <w:numId w:val="3"/>
              </w:numPr>
              <w:rPr>
                <w:rFonts w:ascii="SassoonPrimary" w:hAnsi="SassoonPrimary"/>
                <w:sz w:val="20"/>
                <w:szCs w:val="20"/>
              </w:rPr>
            </w:pPr>
            <w:r w:rsidRPr="006907BA">
              <w:rPr>
                <w:rFonts w:ascii="SassoonPrimary" w:hAnsi="SassoonPrimary"/>
                <w:sz w:val="20"/>
                <w:szCs w:val="20"/>
              </w:rPr>
              <w:t>KS2 Nurture session for 8 children</w:t>
            </w:r>
          </w:p>
          <w:p w:rsidR="006907BA" w:rsidRPr="0093066D" w:rsidRDefault="006907BA" w:rsidP="0093066D">
            <w:pPr>
              <w:pStyle w:val="ListParagraph"/>
              <w:numPr>
                <w:ilvl w:val="0"/>
                <w:numId w:val="3"/>
              </w:numPr>
              <w:rPr>
                <w:rFonts w:ascii="SassoonPrimary" w:hAnsi="SassoonPrimary"/>
                <w:sz w:val="20"/>
                <w:szCs w:val="20"/>
              </w:rPr>
            </w:pPr>
            <w:r w:rsidRPr="0093066D">
              <w:rPr>
                <w:rFonts w:ascii="SassoonPrimary" w:hAnsi="SassoonPrimary"/>
                <w:sz w:val="20"/>
                <w:szCs w:val="20"/>
              </w:rPr>
              <w:t xml:space="preserve">Nurture drop in sessions run </w:t>
            </w:r>
            <w:r w:rsidR="0093066D" w:rsidRPr="0093066D">
              <w:rPr>
                <w:rFonts w:ascii="SassoonPrimary" w:hAnsi="SassoonPrimary"/>
                <w:sz w:val="20"/>
                <w:szCs w:val="20"/>
              </w:rPr>
              <w:t xml:space="preserve">daily as required </w:t>
            </w:r>
          </w:p>
          <w:p w:rsidR="006907BA" w:rsidRPr="006907BA" w:rsidRDefault="006907BA" w:rsidP="00031DE6">
            <w:pPr>
              <w:rPr>
                <w:rFonts w:ascii="SassoonPrimary" w:hAnsi="SassoonPrimary"/>
                <w:sz w:val="20"/>
                <w:szCs w:val="20"/>
              </w:rPr>
            </w:pPr>
          </w:p>
          <w:p w:rsidR="006907BA" w:rsidRPr="006907BA" w:rsidRDefault="006907BA" w:rsidP="006907BA">
            <w:pPr>
              <w:rPr>
                <w:rFonts w:ascii="SassoonPrimary" w:hAnsi="SassoonPrimary"/>
                <w:sz w:val="20"/>
                <w:szCs w:val="20"/>
              </w:rPr>
            </w:pPr>
            <w:r>
              <w:rPr>
                <w:rFonts w:ascii="SassoonPrimary" w:hAnsi="SassoonPrimary"/>
                <w:sz w:val="20"/>
                <w:szCs w:val="20"/>
              </w:rPr>
              <w:t xml:space="preserve">TA support x 39 weeks </w:t>
            </w:r>
            <w:r w:rsidRPr="006907BA">
              <w:rPr>
                <w:rFonts w:ascii="SassoonPrimary" w:hAnsi="SassoonPrimary"/>
                <w:sz w:val="20"/>
                <w:szCs w:val="20"/>
              </w:rPr>
              <w:t xml:space="preserve"> </w:t>
            </w:r>
            <w:r w:rsidRPr="006907BA">
              <w:rPr>
                <w:rFonts w:ascii="SassoonPrimary" w:hAnsi="SassoonPrimary"/>
                <w:b/>
                <w:sz w:val="20"/>
                <w:szCs w:val="20"/>
              </w:rPr>
              <w:t>£</w:t>
            </w:r>
            <w:r w:rsidR="0093066D">
              <w:rPr>
                <w:rFonts w:ascii="SassoonPrimary" w:hAnsi="SassoonPrimary"/>
                <w:b/>
                <w:sz w:val="20"/>
                <w:szCs w:val="20"/>
              </w:rPr>
              <w:t>9000.00</w:t>
            </w:r>
          </w:p>
          <w:p w:rsidR="006907BA" w:rsidRPr="006907BA" w:rsidRDefault="006907BA" w:rsidP="00815A3C">
            <w:pPr>
              <w:rPr>
                <w:rFonts w:ascii="SassoonPrimary" w:hAnsi="SassoonPrimary"/>
                <w:sz w:val="20"/>
                <w:szCs w:val="20"/>
              </w:rPr>
            </w:pPr>
          </w:p>
          <w:p w:rsidR="006907BA" w:rsidRPr="006907BA" w:rsidRDefault="006907BA" w:rsidP="00815A3C">
            <w:pPr>
              <w:rPr>
                <w:rFonts w:ascii="SassoonPrimary" w:hAnsi="SassoonPrimary"/>
                <w:b/>
                <w:sz w:val="20"/>
                <w:szCs w:val="20"/>
              </w:rPr>
            </w:pPr>
          </w:p>
          <w:p w:rsidR="006907BA" w:rsidRPr="006907BA" w:rsidRDefault="006907BA" w:rsidP="00815A3C">
            <w:pPr>
              <w:rPr>
                <w:rFonts w:ascii="SassoonPrimary" w:hAnsi="SassoonPrimary"/>
                <w:b/>
                <w:sz w:val="20"/>
                <w:szCs w:val="20"/>
              </w:rPr>
            </w:pPr>
          </w:p>
          <w:p w:rsidR="006907BA" w:rsidRPr="006907BA" w:rsidRDefault="006907BA" w:rsidP="00815A3C">
            <w:pPr>
              <w:rPr>
                <w:rFonts w:ascii="SassoonPrimary" w:hAnsi="SassoonPrimary"/>
                <w:b/>
                <w:sz w:val="20"/>
                <w:szCs w:val="20"/>
              </w:rPr>
            </w:pPr>
          </w:p>
          <w:p w:rsidR="00DB7603" w:rsidRDefault="00DB7603" w:rsidP="00815A3C">
            <w:pPr>
              <w:rPr>
                <w:rFonts w:ascii="SassoonPrimary" w:hAnsi="SassoonPrimary"/>
                <w:b/>
                <w:sz w:val="20"/>
                <w:szCs w:val="20"/>
              </w:rPr>
            </w:pPr>
          </w:p>
          <w:p w:rsidR="00DB7603" w:rsidRDefault="00DB7603" w:rsidP="00815A3C">
            <w:pPr>
              <w:rPr>
                <w:rFonts w:ascii="SassoonPrimary" w:hAnsi="SassoonPrimary"/>
                <w:b/>
                <w:sz w:val="20"/>
                <w:szCs w:val="20"/>
              </w:rPr>
            </w:pPr>
          </w:p>
          <w:p w:rsidR="00DB7603" w:rsidRDefault="00DB7603" w:rsidP="00815A3C">
            <w:pPr>
              <w:rPr>
                <w:rFonts w:ascii="SassoonPrimary" w:hAnsi="SassoonPrimary"/>
                <w:b/>
                <w:sz w:val="20"/>
                <w:szCs w:val="20"/>
              </w:rPr>
            </w:pPr>
          </w:p>
          <w:p w:rsidR="00B92F92" w:rsidRDefault="00B92F92" w:rsidP="00815A3C">
            <w:pPr>
              <w:rPr>
                <w:rFonts w:ascii="SassoonPrimary" w:hAnsi="SassoonPrimary"/>
                <w:b/>
                <w:sz w:val="20"/>
                <w:szCs w:val="20"/>
              </w:rPr>
            </w:pPr>
          </w:p>
          <w:p w:rsidR="00B92F92" w:rsidRDefault="00B92F92" w:rsidP="00815A3C">
            <w:pPr>
              <w:rPr>
                <w:rFonts w:ascii="SassoonPrimary" w:hAnsi="SassoonPrimary"/>
                <w:b/>
                <w:sz w:val="20"/>
                <w:szCs w:val="20"/>
              </w:rPr>
            </w:pPr>
          </w:p>
          <w:p w:rsidR="006907BA" w:rsidRPr="006907BA" w:rsidRDefault="00DB7603" w:rsidP="00815A3C">
            <w:pPr>
              <w:rPr>
                <w:rFonts w:ascii="SassoonPrimary" w:hAnsi="SassoonPrimary"/>
                <w:sz w:val="20"/>
                <w:szCs w:val="20"/>
              </w:rPr>
            </w:pPr>
            <w:r>
              <w:rPr>
                <w:rFonts w:ascii="SassoonPrimary" w:hAnsi="SassoonPrimary"/>
                <w:b/>
                <w:sz w:val="20"/>
                <w:szCs w:val="20"/>
              </w:rPr>
              <w:t>T</w:t>
            </w:r>
            <w:r w:rsidR="006907BA" w:rsidRPr="006907BA">
              <w:rPr>
                <w:rFonts w:ascii="SassoonPrimary" w:hAnsi="SassoonPrimary"/>
                <w:b/>
                <w:sz w:val="20"/>
                <w:szCs w:val="20"/>
              </w:rPr>
              <w:t>o increase cross curricular involvement and enjoyment for pupils by proving funding residential breaks, Trips, Activities, Uniform and Equipment</w:t>
            </w:r>
          </w:p>
          <w:p w:rsidR="006907BA" w:rsidRPr="006907BA" w:rsidRDefault="006907BA" w:rsidP="00815A3C">
            <w:pPr>
              <w:pStyle w:val="ListParagraph"/>
              <w:numPr>
                <w:ilvl w:val="0"/>
                <w:numId w:val="7"/>
              </w:numPr>
              <w:rPr>
                <w:rFonts w:ascii="SassoonPrimary" w:hAnsi="SassoonPrimary"/>
                <w:sz w:val="20"/>
                <w:szCs w:val="20"/>
              </w:rPr>
            </w:pPr>
            <w:r w:rsidRPr="006907BA">
              <w:rPr>
                <w:rFonts w:ascii="SassoonPrimary" w:hAnsi="SassoonPrimary"/>
                <w:sz w:val="20"/>
                <w:szCs w:val="20"/>
              </w:rPr>
              <w:t>To provide funding to enable all eligible pupils to access all residential, trips and activities, including holiday clubs.</w:t>
            </w:r>
          </w:p>
          <w:p w:rsidR="006907BA" w:rsidRDefault="006907BA" w:rsidP="00815A3C">
            <w:pPr>
              <w:pStyle w:val="ListParagraph"/>
              <w:numPr>
                <w:ilvl w:val="0"/>
                <w:numId w:val="7"/>
              </w:numPr>
              <w:rPr>
                <w:rFonts w:ascii="SassoonPrimary" w:hAnsi="SassoonPrimary"/>
                <w:sz w:val="20"/>
                <w:szCs w:val="20"/>
              </w:rPr>
            </w:pPr>
            <w:r w:rsidRPr="006907BA">
              <w:rPr>
                <w:rFonts w:ascii="SassoonPrimary" w:hAnsi="SassoonPrimary"/>
                <w:sz w:val="20"/>
                <w:szCs w:val="20"/>
              </w:rPr>
              <w:t xml:space="preserve">To assist parents of eligible </w:t>
            </w:r>
            <w:r w:rsidR="000021F2">
              <w:rPr>
                <w:rFonts w:ascii="SassoonPrimary" w:hAnsi="SassoonPrimary"/>
                <w:sz w:val="20"/>
                <w:szCs w:val="20"/>
              </w:rPr>
              <w:t>pupils</w:t>
            </w:r>
            <w:r w:rsidR="000021F2" w:rsidRPr="006907BA">
              <w:rPr>
                <w:rFonts w:ascii="SassoonPrimary" w:hAnsi="SassoonPrimary"/>
                <w:sz w:val="20"/>
                <w:szCs w:val="20"/>
              </w:rPr>
              <w:t xml:space="preserve"> with</w:t>
            </w:r>
            <w:r w:rsidRPr="006907BA">
              <w:rPr>
                <w:rFonts w:ascii="SassoonPrimary" w:hAnsi="SassoonPrimary"/>
                <w:sz w:val="20"/>
                <w:szCs w:val="20"/>
              </w:rPr>
              <w:t xml:space="preserve"> the purchase of uniform and equipment as necessary</w:t>
            </w:r>
          </w:p>
          <w:p w:rsidR="006907BA" w:rsidRPr="006907BA" w:rsidRDefault="00393D51" w:rsidP="006907BA">
            <w:pPr>
              <w:rPr>
                <w:rFonts w:ascii="SassoonPrimary" w:hAnsi="SassoonPrimary"/>
                <w:sz w:val="20"/>
                <w:szCs w:val="20"/>
              </w:rPr>
            </w:pPr>
            <w:r>
              <w:rPr>
                <w:rFonts w:ascii="SassoonPrimary" w:hAnsi="SassoonPrimary"/>
                <w:b/>
                <w:sz w:val="20"/>
                <w:szCs w:val="20"/>
              </w:rPr>
              <w:t>£10</w:t>
            </w:r>
            <w:r w:rsidR="006907BA" w:rsidRPr="006907BA">
              <w:rPr>
                <w:rFonts w:ascii="SassoonPrimary" w:hAnsi="SassoonPrimary"/>
                <w:b/>
                <w:sz w:val="20"/>
                <w:szCs w:val="20"/>
              </w:rPr>
              <w:t xml:space="preserve">00.00 </w:t>
            </w:r>
            <w:r w:rsidR="006907BA" w:rsidRPr="006907BA">
              <w:rPr>
                <w:rFonts w:ascii="SassoonPrimary" w:hAnsi="SassoonPrimary"/>
                <w:sz w:val="20"/>
                <w:szCs w:val="20"/>
              </w:rPr>
              <w:t>in funding pot towards activities etc.</w:t>
            </w:r>
          </w:p>
          <w:p w:rsidR="006907BA" w:rsidRPr="006907BA" w:rsidRDefault="006907BA" w:rsidP="00DB7603">
            <w:pPr>
              <w:pStyle w:val="ListParagraph"/>
              <w:ind w:left="360"/>
              <w:rPr>
                <w:rFonts w:ascii="SassoonPrimary" w:hAnsi="SassoonPrimary"/>
                <w:sz w:val="20"/>
                <w:szCs w:val="20"/>
              </w:rPr>
            </w:pPr>
          </w:p>
          <w:p w:rsidR="006907BA" w:rsidRPr="00393D51" w:rsidRDefault="006907BA" w:rsidP="00D9736F">
            <w:pPr>
              <w:rPr>
                <w:rFonts w:ascii="SassoonPrimary" w:hAnsi="SassoonPrimary"/>
                <w:sz w:val="20"/>
                <w:szCs w:val="20"/>
              </w:rPr>
            </w:pPr>
            <w:r w:rsidRPr="006907BA">
              <w:rPr>
                <w:rFonts w:ascii="SassoonPrimary" w:hAnsi="SassoonPrimary"/>
                <w:b/>
                <w:sz w:val="20"/>
                <w:szCs w:val="20"/>
              </w:rPr>
              <w:t>Provide Lunchtime club for 30 minutes for children</w:t>
            </w:r>
            <w:r w:rsidR="00393D51">
              <w:rPr>
                <w:rFonts w:ascii="SassoonPrimary" w:hAnsi="SassoonPrimary"/>
                <w:b/>
                <w:sz w:val="20"/>
                <w:szCs w:val="20"/>
              </w:rPr>
              <w:t xml:space="preserve">. </w:t>
            </w:r>
            <w:r w:rsidR="00393D51" w:rsidRPr="00393D51">
              <w:rPr>
                <w:rFonts w:ascii="SassoonPrimary" w:hAnsi="SassoonPrimary"/>
                <w:sz w:val="20"/>
                <w:szCs w:val="20"/>
              </w:rPr>
              <w:t>This is</w:t>
            </w:r>
            <w:r w:rsidRPr="00393D51">
              <w:rPr>
                <w:rFonts w:ascii="SassoonPrimary" w:hAnsi="SassoonPrimary"/>
                <w:sz w:val="20"/>
                <w:szCs w:val="20"/>
              </w:rPr>
              <w:t xml:space="preserve"> based on health living- sports and social skills through team building</w:t>
            </w:r>
            <w:r w:rsidR="001561F7">
              <w:rPr>
                <w:rFonts w:ascii="SassoonPrimary" w:hAnsi="SassoonPrimary"/>
                <w:sz w:val="20"/>
                <w:szCs w:val="20"/>
              </w:rPr>
              <w:t xml:space="preserve"> and use of additional resources.</w:t>
            </w:r>
          </w:p>
          <w:p w:rsidR="00AC6119" w:rsidRDefault="00AC6119" w:rsidP="00D9736F">
            <w:pPr>
              <w:rPr>
                <w:rFonts w:ascii="SassoonPrimary" w:hAnsi="SassoonPrimary"/>
                <w:b/>
                <w:sz w:val="20"/>
                <w:szCs w:val="20"/>
              </w:rPr>
            </w:pPr>
          </w:p>
          <w:p w:rsidR="005A38F8" w:rsidRPr="006907BA" w:rsidRDefault="001561F7" w:rsidP="00D9736F">
            <w:pPr>
              <w:rPr>
                <w:rFonts w:ascii="SassoonPrimary" w:hAnsi="SassoonPrimary"/>
                <w:b/>
                <w:sz w:val="20"/>
                <w:szCs w:val="20"/>
              </w:rPr>
            </w:pPr>
            <w:r>
              <w:rPr>
                <w:rFonts w:ascii="SassoonPrimary" w:hAnsi="SassoonPrimary"/>
                <w:b/>
                <w:sz w:val="20"/>
                <w:szCs w:val="20"/>
              </w:rPr>
              <w:t>£1350.00</w:t>
            </w:r>
          </w:p>
          <w:p w:rsidR="006907BA" w:rsidRPr="006907BA" w:rsidRDefault="006907BA" w:rsidP="00E247CF">
            <w:pPr>
              <w:pStyle w:val="ListParagraph"/>
              <w:ind w:left="360"/>
              <w:rPr>
                <w:rFonts w:ascii="SassoonPrimary" w:hAnsi="SassoonPrimary"/>
                <w:sz w:val="20"/>
                <w:szCs w:val="20"/>
              </w:rPr>
            </w:pPr>
          </w:p>
          <w:p w:rsidR="00A51361" w:rsidRDefault="00A51361" w:rsidP="00393D51">
            <w:pPr>
              <w:rPr>
                <w:rFonts w:ascii="SassoonPrimary" w:hAnsi="SassoonPrimary"/>
                <w:b/>
                <w:sz w:val="20"/>
                <w:szCs w:val="20"/>
              </w:rPr>
            </w:pPr>
          </w:p>
          <w:p w:rsidR="006907BA" w:rsidRPr="00393D51" w:rsidRDefault="00393D51" w:rsidP="00393D51">
            <w:pPr>
              <w:rPr>
                <w:rFonts w:ascii="SassoonPrimary" w:hAnsi="SassoonPrimary"/>
                <w:sz w:val="20"/>
                <w:szCs w:val="20"/>
              </w:rPr>
            </w:pPr>
            <w:r w:rsidRPr="00911D2B">
              <w:rPr>
                <w:rFonts w:ascii="SassoonPrimary" w:hAnsi="SassoonPrimary"/>
                <w:b/>
                <w:sz w:val="20"/>
                <w:szCs w:val="20"/>
              </w:rPr>
              <w:t>E</w:t>
            </w:r>
            <w:r w:rsidR="00911D2B">
              <w:rPr>
                <w:rFonts w:ascii="SassoonPrimary" w:hAnsi="SassoonPrimary"/>
                <w:b/>
                <w:sz w:val="20"/>
                <w:szCs w:val="20"/>
              </w:rPr>
              <w:t>a</w:t>
            </w:r>
            <w:r w:rsidRPr="00911D2B">
              <w:rPr>
                <w:rFonts w:ascii="SassoonPrimary" w:hAnsi="SassoonPrimary"/>
                <w:b/>
                <w:sz w:val="20"/>
                <w:szCs w:val="20"/>
              </w:rPr>
              <w:t xml:space="preserve">ster School </w:t>
            </w:r>
            <w:r w:rsidR="00AC6119" w:rsidRPr="00911D2B">
              <w:rPr>
                <w:rFonts w:ascii="SassoonPrimary" w:hAnsi="SassoonPrimary"/>
                <w:b/>
                <w:sz w:val="20"/>
                <w:szCs w:val="20"/>
              </w:rPr>
              <w:t>opportunities</w:t>
            </w:r>
            <w:r w:rsidRPr="00911D2B">
              <w:rPr>
                <w:rFonts w:ascii="SassoonPrimary" w:hAnsi="SassoonPrimary"/>
                <w:b/>
                <w:sz w:val="20"/>
                <w:szCs w:val="20"/>
              </w:rPr>
              <w:t>.</w:t>
            </w:r>
            <w:r>
              <w:rPr>
                <w:rFonts w:ascii="SassoonPrimary" w:hAnsi="SassoonPrimary"/>
                <w:sz w:val="20"/>
                <w:szCs w:val="20"/>
              </w:rPr>
              <w:t xml:space="preserve"> These are </w:t>
            </w:r>
            <w:r w:rsidR="00AC6119">
              <w:rPr>
                <w:rFonts w:ascii="SassoonPrimary" w:hAnsi="SassoonPrimary"/>
                <w:sz w:val="20"/>
                <w:szCs w:val="20"/>
              </w:rPr>
              <w:t xml:space="preserve">provided </w:t>
            </w:r>
            <w:r w:rsidR="00AC6119" w:rsidRPr="00393D51">
              <w:rPr>
                <w:rFonts w:ascii="SassoonPrimary" w:hAnsi="SassoonPrimary"/>
                <w:sz w:val="20"/>
                <w:szCs w:val="20"/>
              </w:rPr>
              <w:t>for</w:t>
            </w:r>
            <w:r w:rsidRPr="00393D51">
              <w:rPr>
                <w:rFonts w:ascii="SassoonPrimary" w:hAnsi="SassoonPrimary"/>
                <w:sz w:val="20"/>
                <w:szCs w:val="20"/>
              </w:rPr>
              <w:t xml:space="preserve"> additional learni</w:t>
            </w:r>
            <w:r>
              <w:rPr>
                <w:rFonts w:ascii="SassoonPrimary" w:hAnsi="SassoonPrimary"/>
                <w:sz w:val="20"/>
                <w:szCs w:val="20"/>
              </w:rPr>
              <w:t xml:space="preserve">ng in small </w:t>
            </w:r>
            <w:r w:rsidR="00AC6119">
              <w:rPr>
                <w:rFonts w:ascii="SassoonPrimary" w:hAnsi="SassoonPrimary"/>
                <w:sz w:val="20"/>
                <w:szCs w:val="20"/>
              </w:rPr>
              <w:t>groups</w:t>
            </w:r>
            <w:r>
              <w:rPr>
                <w:rFonts w:ascii="SassoonPrimary" w:hAnsi="SassoonPrimary"/>
                <w:sz w:val="20"/>
                <w:szCs w:val="20"/>
              </w:rPr>
              <w:t xml:space="preserve"> with a </w:t>
            </w:r>
            <w:r w:rsidR="00AC6119">
              <w:rPr>
                <w:rFonts w:ascii="SassoonPrimary" w:hAnsi="SassoonPrimary"/>
                <w:sz w:val="20"/>
                <w:szCs w:val="20"/>
              </w:rPr>
              <w:t>teacher and HLT</w:t>
            </w:r>
            <w:r w:rsidRPr="00393D51">
              <w:rPr>
                <w:rFonts w:ascii="SassoonPrimary" w:hAnsi="SassoonPrimary"/>
                <w:sz w:val="20"/>
                <w:szCs w:val="20"/>
              </w:rPr>
              <w:t>A</w:t>
            </w:r>
            <w:r>
              <w:rPr>
                <w:rFonts w:ascii="SassoonPrimary" w:hAnsi="SassoonPrimary"/>
                <w:sz w:val="20"/>
                <w:szCs w:val="20"/>
              </w:rPr>
              <w:t xml:space="preserve"> for 3 days a week</w:t>
            </w:r>
            <w:r w:rsidRPr="00393D51">
              <w:rPr>
                <w:rFonts w:ascii="SassoonPrimary" w:hAnsi="SassoonPrimary"/>
                <w:sz w:val="20"/>
                <w:szCs w:val="20"/>
              </w:rPr>
              <w:t xml:space="preserve">. </w:t>
            </w:r>
          </w:p>
          <w:p w:rsidR="00AC6119" w:rsidRDefault="00AC6119" w:rsidP="00E247CF">
            <w:pPr>
              <w:pStyle w:val="ListParagraph"/>
              <w:ind w:left="360"/>
              <w:rPr>
                <w:rFonts w:ascii="SassoonPrimary" w:hAnsi="SassoonPrimary"/>
                <w:b/>
                <w:sz w:val="20"/>
                <w:szCs w:val="20"/>
              </w:rPr>
            </w:pPr>
          </w:p>
          <w:p w:rsidR="00393D51" w:rsidRPr="00AC6119" w:rsidRDefault="00393D51" w:rsidP="00AC6119">
            <w:pPr>
              <w:rPr>
                <w:rFonts w:ascii="SassoonPrimary" w:hAnsi="SassoonPrimary"/>
                <w:b/>
                <w:sz w:val="20"/>
                <w:szCs w:val="20"/>
              </w:rPr>
            </w:pPr>
            <w:r w:rsidRPr="00AC6119">
              <w:rPr>
                <w:rFonts w:ascii="SassoonPrimary" w:hAnsi="SassoonPrimary"/>
                <w:b/>
                <w:sz w:val="20"/>
                <w:szCs w:val="20"/>
              </w:rPr>
              <w:t>£837.00</w:t>
            </w:r>
          </w:p>
          <w:p w:rsidR="00911D2B" w:rsidRDefault="00911D2B" w:rsidP="006907BA">
            <w:pPr>
              <w:rPr>
                <w:rFonts w:ascii="SassoonPrimary" w:hAnsi="SassoonPrimary"/>
                <w:b/>
                <w:sz w:val="20"/>
                <w:szCs w:val="20"/>
              </w:rPr>
            </w:pPr>
          </w:p>
          <w:p w:rsidR="00911D2B" w:rsidRDefault="00911D2B" w:rsidP="006907BA">
            <w:pPr>
              <w:rPr>
                <w:rFonts w:ascii="SassoonPrimary" w:hAnsi="SassoonPrimary"/>
                <w:b/>
                <w:sz w:val="20"/>
                <w:szCs w:val="20"/>
              </w:rPr>
            </w:pPr>
          </w:p>
          <w:p w:rsidR="001561F7" w:rsidRDefault="001561F7" w:rsidP="006907BA">
            <w:pPr>
              <w:rPr>
                <w:rFonts w:ascii="SassoonPrimary" w:hAnsi="SassoonPrimary"/>
                <w:b/>
                <w:sz w:val="20"/>
                <w:szCs w:val="20"/>
              </w:rPr>
            </w:pPr>
          </w:p>
          <w:p w:rsidR="001561F7" w:rsidRDefault="001561F7" w:rsidP="006907BA">
            <w:pPr>
              <w:rPr>
                <w:rFonts w:ascii="SassoonPrimary" w:hAnsi="SassoonPrimary"/>
                <w:b/>
                <w:sz w:val="20"/>
                <w:szCs w:val="20"/>
              </w:rPr>
            </w:pPr>
          </w:p>
          <w:p w:rsidR="001561F7" w:rsidRDefault="001561F7" w:rsidP="006907BA">
            <w:pPr>
              <w:rPr>
                <w:rFonts w:ascii="SassoonPrimary" w:hAnsi="SassoonPrimary"/>
                <w:b/>
                <w:sz w:val="20"/>
                <w:szCs w:val="20"/>
              </w:rPr>
            </w:pPr>
          </w:p>
          <w:p w:rsidR="001561F7" w:rsidRDefault="001561F7" w:rsidP="006907BA">
            <w:pPr>
              <w:rPr>
                <w:rFonts w:ascii="SassoonPrimary" w:hAnsi="SassoonPrimary"/>
                <w:b/>
                <w:sz w:val="20"/>
                <w:szCs w:val="20"/>
              </w:rPr>
            </w:pPr>
          </w:p>
          <w:p w:rsidR="00393D51" w:rsidRDefault="00393D51" w:rsidP="006907BA">
            <w:pPr>
              <w:rPr>
                <w:rFonts w:ascii="SassoonPrimary" w:hAnsi="SassoonPrimary"/>
                <w:b/>
                <w:sz w:val="20"/>
                <w:szCs w:val="20"/>
              </w:rPr>
            </w:pPr>
            <w:r>
              <w:rPr>
                <w:rFonts w:ascii="SassoonPrimary" w:hAnsi="SassoonPrimary"/>
                <w:b/>
                <w:sz w:val="20"/>
                <w:szCs w:val="20"/>
              </w:rPr>
              <w:t xml:space="preserve">Additional Clubs provision </w:t>
            </w:r>
          </w:p>
          <w:p w:rsidR="00393D51" w:rsidRPr="00393D51" w:rsidRDefault="00393D51" w:rsidP="006907BA">
            <w:pPr>
              <w:rPr>
                <w:rFonts w:ascii="SassoonPrimary" w:hAnsi="SassoonPrimary"/>
                <w:sz w:val="20"/>
                <w:szCs w:val="20"/>
              </w:rPr>
            </w:pPr>
            <w:r w:rsidRPr="00393D51">
              <w:rPr>
                <w:rFonts w:ascii="SassoonPrimary" w:hAnsi="SassoonPrimary"/>
                <w:sz w:val="20"/>
                <w:szCs w:val="20"/>
              </w:rPr>
              <w:t xml:space="preserve">These clubs will be based around reading and </w:t>
            </w:r>
            <w:r w:rsidR="00AC6119" w:rsidRPr="00393D51">
              <w:rPr>
                <w:rFonts w:ascii="SassoonPrimary" w:hAnsi="SassoonPrimary"/>
                <w:sz w:val="20"/>
                <w:szCs w:val="20"/>
              </w:rPr>
              <w:t>literacy</w:t>
            </w:r>
            <w:r w:rsidRPr="00393D51">
              <w:rPr>
                <w:rFonts w:ascii="SassoonPrimary" w:hAnsi="SassoonPrimary"/>
                <w:sz w:val="20"/>
                <w:szCs w:val="20"/>
              </w:rPr>
              <w:t xml:space="preserve">, spelling </w:t>
            </w:r>
            <w:r w:rsidR="00AC6119" w:rsidRPr="00393D51">
              <w:rPr>
                <w:rFonts w:ascii="SassoonPrimary" w:hAnsi="SassoonPrimary"/>
                <w:sz w:val="20"/>
                <w:szCs w:val="20"/>
              </w:rPr>
              <w:t>and</w:t>
            </w:r>
            <w:r w:rsidRPr="00393D51">
              <w:rPr>
                <w:rFonts w:ascii="SassoonPrimary" w:hAnsi="SassoonPrimary"/>
                <w:sz w:val="20"/>
                <w:szCs w:val="20"/>
              </w:rPr>
              <w:t xml:space="preserve"> the wider opportunities for learning through </w:t>
            </w:r>
            <w:r w:rsidR="00AC6119" w:rsidRPr="00393D51">
              <w:rPr>
                <w:rFonts w:ascii="SassoonPrimary" w:hAnsi="SassoonPrimary"/>
                <w:sz w:val="20"/>
                <w:szCs w:val="20"/>
              </w:rPr>
              <w:t>healthy</w:t>
            </w:r>
            <w:r w:rsidRPr="00393D51">
              <w:rPr>
                <w:rFonts w:ascii="SassoonPrimary" w:hAnsi="SassoonPrimary"/>
                <w:sz w:val="20"/>
                <w:szCs w:val="20"/>
              </w:rPr>
              <w:t xml:space="preserve"> eating, physical exercise and eating. (4 evenings a week.) </w:t>
            </w:r>
          </w:p>
          <w:p w:rsidR="00AC6119" w:rsidRDefault="00AC6119" w:rsidP="006907BA">
            <w:pPr>
              <w:rPr>
                <w:rFonts w:ascii="SassoonPrimary" w:hAnsi="SassoonPrimary"/>
                <w:b/>
                <w:sz w:val="20"/>
                <w:szCs w:val="20"/>
              </w:rPr>
            </w:pPr>
          </w:p>
          <w:p w:rsidR="00393D51" w:rsidRDefault="00393D51" w:rsidP="006907BA">
            <w:pPr>
              <w:rPr>
                <w:rFonts w:ascii="SassoonPrimary" w:hAnsi="SassoonPrimary"/>
                <w:b/>
                <w:sz w:val="20"/>
                <w:szCs w:val="20"/>
              </w:rPr>
            </w:pPr>
            <w:r>
              <w:rPr>
                <w:rFonts w:ascii="SassoonPrimary" w:hAnsi="SassoonPrimary"/>
                <w:b/>
                <w:sz w:val="20"/>
                <w:szCs w:val="20"/>
              </w:rPr>
              <w:t>£2370</w:t>
            </w:r>
          </w:p>
          <w:p w:rsidR="00393D51" w:rsidRDefault="00393D51" w:rsidP="006907BA">
            <w:pPr>
              <w:rPr>
                <w:rFonts w:ascii="SassoonPrimary" w:hAnsi="SassoonPrimary"/>
                <w:b/>
                <w:sz w:val="20"/>
                <w:szCs w:val="20"/>
              </w:rPr>
            </w:pPr>
          </w:p>
          <w:p w:rsidR="000021F2" w:rsidRDefault="00393D51" w:rsidP="006907BA">
            <w:pPr>
              <w:rPr>
                <w:rFonts w:ascii="SassoonPrimary" w:hAnsi="SassoonPrimary"/>
                <w:sz w:val="20"/>
                <w:szCs w:val="20"/>
              </w:rPr>
            </w:pPr>
            <w:r w:rsidRPr="00393D51">
              <w:rPr>
                <w:rFonts w:ascii="SassoonPrimary" w:hAnsi="SassoonPrimary"/>
                <w:b/>
                <w:sz w:val="20"/>
                <w:szCs w:val="20"/>
              </w:rPr>
              <w:t>Music tuition for the year</w:t>
            </w:r>
            <w:r>
              <w:rPr>
                <w:rFonts w:ascii="SassoonPrimary" w:hAnsi="SassoonPrimary"/>
                <w:b/>
                <w:sz w:val="20"/>
                <w:szCs w:val="20"/>
              </w:rPr>
              <w:t xml:space="preserve">.  </w:t>
            </w:r>
          </w:p>
          <w:p w:rsidR="00AC6119" w:rsidRDefault="000021F2" w:rsidP="006907BA">
            <w:pPr>
              <w:rPr>
                <w:rFonts w:ascii="SassoonPrimary" w:hAnsi="SassoonPrimary"/>
                <w:b/>
                <w:sz w:val="20"/>
                <w:szCs w:val="20"/>
              </w:rPr>
            </w:pPr>
            <w:r w:rsidRPr="00393D51">
              <w:rPr>
                <w:rFonts w:ascii="SassoonPrimary" w:hAnsi="SassoonPrimary"/>
                <w:sz w:val="20"/>
                <w:szCs w:val="20"/>
              </w:rPr>
              <w:t>To</w:t>
            </w:r>
            <w:r w:rsidRPr="000021F2">
              <w:rPr>
                <w:rFonts w:ascii="SassoonPrimary" w:hAnsi="SassoonPrimary"/>
                <w:sz w:val="20"/>
                <w:szCs w:val="20"/>
              </w:rPr>
              <w:t xml:space="preserve"> enable</w:t>
            </w:r>
            <w:r w:rsidR="00393D51" w:rsidRPr="00393D51">
              <w:rPr>
                <w:rFonts w:ascii="SassoonPrimary" w:hAnsi="SassoonPrimary"/>
                <w:sz w:val="20"/>
                <w:szCs w:val="20"/>
              </w:rPr>
              <w:t xml:space="preserve"> </w:t>
            </w:r>
            <w:r>
              <w:rPr>
                <w:rFonts w:ascii="SassoonPrimary" w:hAnsi="SassoonPrimary"/>
                <w:sz w:val="20"/>
                <w:szCs w:val="20"/>
              </w:rPr>
              <w:t>pupils</w:t>
            </w:r>
            <w:r w:rsidRPr="00393D51">
              <w:rPr>
                <w:rFonts w:ascii="SassoonPrimary" w:hAnsi="SassoonPrimary"/>
                <w:sz w:val="20"/>
                <w:szCs w:val="20"/>
              </w:rPr>
              <w:t xml:space="preserve"> to</w:t>
            </w:r>
            <w:r w:rsidR="00393D51" w:rsidRPr="00393D51">
              <w:rPr>
                <w:rFonts w:ascii="SassoonPrimary" w:hAnsi="SassoonPrimary"/>
                <w:sz w:val="20"/>
                <w:szCs w:val="20"/>
              </w:rPr>
              <w:t xml:space="preserve"> learn an instrument with the DCC Peripatetic music teachers to widen opportunities and experiences</w:t>
            </w:r>
            <w:r w:rsidR="00AC6119">
              <w:rPr>
                <w:rFonts w:ascii="SassoonPrimary" w:hAnsi="SassoonPrimary"/>
                <w:b/>
                <w:sz w:val="20"/>
                <w:szCs w:val="20"/>
              </w:rPr>
              <w:t xml:space="preserve">. </w:t>
            </w:r>
          </w:p>
          <w:p w:rsidR="00AC6119" w:rsidRPr="00AC6119" w:rsidRDefault="00AC6119" w:rsidP="006907BA">
            <w:pPr>
              <w:rPr>
                <w:rFonts w:ascii="SassoonPrimary" w:hAnsi="SassoonPrimary"/>
                <w:sz w:val="20"/>
                <w:szCs w:val="20"/>
              </w:rPr>
            </w:pPr>
            <w:r w:rsidRPr="00AC6119">
              <w:rPr>
                <w:rFonts w:ascii="SassoonPrimary" w:hAnsi="SassoonPrimary"/>
                <w:sz w:val="20"/>
                <w:szCs w:val="20"/>
              </w:rPr>
              <w:t xml:space="preserve">This includes additional funding to purchase required instruments to attend music clubs / continue with instrumental learning </w:t>
            </w:r>
          </w:p>
          <w:p w:rsidR="00AC6119" w:rsidRDefault="00AC6119" w:rsidP="006907BA">
            <w:pPr>
              <w:rPr>
                <w:rFonts w:ascii="SassoonPrimary" w:hAnsi="SassoonPrimary"/>
                <w:b/>
                <w:sz w:val="20"/>
                <w:szCs w:val="20"/>
              </w:rPr>
            </w:pPr>
          </w:p>
          <w:p w:rsidR="00AC6119" w:rsidRPr="00393D51" w:rsidRDefault="00393D51" w:rsidP="006907BA">
            <w:pPr>
              <w:rPr>
                <w:rFonts w:ascii="SassoonPrimary" w:hAnsi="SassoonPrimary"/>
                <w:b/>
                <w:sz w:val="20"/>
                <w:szCs w:val="20"/>
              </w:rPr>
            </w:pPr>
            <w:r w:rsidRPr="00393D51">
              <w:rPr>
                <w:rFonts w:ascii="SassoonPrimary" w:hAnsi="SassoonPrimary"/>
                <w:b/>
                <w:sz w:val="20"/>
                <w:szCs w:val="20"/>
              </w:rPr>
              <w:t>£</w:t>
            </w:r>
            <w:r w:rsidR="00AC6119">
              <w:rPr>
                <w:rFonts w:ascii="SassoonPrimary" w:hAnsi="SassoonPrimary"/>
                <w:b/>
                <w:sz w:val="20"/>
                <w:szCs w:val="20"/>
              </w:rPr>
              <w:t>1550.00</w:t>
            </w:r>
            <w:r w:rsidRPr="00393D51">
              <w:rPr>
                <w:rFonts w:ascii="SassoonPrimary" w:hAnsi="SassoonPrimary"/>
                <w:b/>
                <w:sz w:val="20"/>
                <w:szCs w:val="20"/>
              </w:rPr>
              <w:t xml:space="preserve"> </w:t>
            </w:r>
          </w:p>
        </w:tc>
        <w:tc>
          <w:tcPr>
            <w:tcW w:w="3260" w:type="dxa"/>
            <w:tcBorders>
              <w:bottom w:val="single" w:sz="12" w:space="0" w:color="auto"/>
            </w:tcBorders>
            <w:vAlign w:val="center"/>
          </w:tcPr>
          <w:p w:rsidR="006907BA" w:rsidRPr="006907BA" w:rsidRDefault="006907BA" w:rsidP="00F9515F">
            <w:pPr>
              <w:rPr>
                <w:rFonts w:ascii="SassoonPrimary" w:hAnsi="SassoonPrimary"/>
                <w:sz w:val="20"/>
                <w:szCs w:val="20"/>
              </w:rPr>
            </w:pPr>
            <w:r w:rsidRPr="006907BA">
              <w:rPr>
                <w:rFonts w:ascii="SassoonPrimary" w:hAnsi="SassoonPrimary"/>
                <w:sz w:val="20"/>
                <w:szCs w:val="20"/>
              </w:rPr>
              <w:lastRenderedPageBreak/>
              <w:t xml:space="preserve">Our school ‘Star Club’ is a real strength of the school’s provision and has grown and developed over time to meet the needs of increasing numbers of pupils. The school’s Nurture Leader is fully trained and qualified in this area of school support as is the SENCO/Inclusion Manager in school. These sessions have provided support and guidance for pupils and families and the feedback from both pupils and parents has been incredibly positive. Pupils enjoy attending the sessions and these make a positive difference to the attitudes, behaviour and well-being of pupils as identified by teachers. </w:t>
            </w:r>
          </w:p>
          <w:p w:rsidR="006907BA" w:rsidRPr="006907BA" w:rsidRDefault="006907BA" w:rsidP="00F9515F">
            <w:pPr>
              <w:rPr>
                <w:rFonts w:ascii="SassoonPrimary" w:hAnsi="SassoonPrimary"/>
                <w:sz w:val="20"/>
                <w:szCs w:val="20"/>
              </w:rPr>
            </w:pPr>
          </w:p>
          <w:p w:rsidR="00B92F92" w:rsidRDefault="00B92F92" w:rsidP="001D7E0A">
            <w:pPr>
              <w:rPr>
                <w:rFonts w:ascii="SassoonPrimary" w:hAnsi="SassoonPrimary"/>
                <w:sz w:val="20"/>
                <w:szCs w:val="20"/>
              </w:rPr>
            </w:pPr>
          </w:p>
          <w:p w:rsidR="006907BA" w:rsidRPr="006907BA" w:rsidRDefault="006907BA" w:rsidP="001D7E0A">
            <w:pPr>
              <w:rPr>
                <w:rFonts w:ascii="SassoonPrimary" w:hAnsi="SassoonPrimary"/>
                <w:sz w:val="20"/>
                <w:szCs w:val="20"/>
              </w:rPr>
            </w:pPr>
            <w:r w:rsidRPr="006907BA">
              <w:rPr>
                <w:rFonts w:ascii="SassoonPrimary" w:hAnsi="SassoonPrimary"/>
                <w:sz w:val="20"/>
                <w:szCs w:val="20"/>
              </w:rPr>
              <w:t xml:space="preserve">Through discussions with pupils and regular questionnaires, often it is the wider curricular activities that pupils indicate that they would like to take part in, both inside school and outside of school. These opportunities are important to widen the experiences and aspirations of </w:t>
            </w:r>
            <w:r w:rsidR="000021F2">
              <w:rPr>
                <w:rFonts w:ascii="SassoonPrimary" w:hAnsi="SassoonPrimary"/>
                <w:sz w:val="20"/>
                <w:szCs w:val="20"/>
              </w:rPr>
              <w:t>pupils</w:t>
            </w:r>
            <w:r w:rsidR="000021F2" w:rsidRPr="006907BA">
              <w:rPr>
                <w:rFonts w:ascii="SassoonPrimary" w:hAnsi="SassoonPrimary"/>
                <w:sz w:val="20"/>
                <w:szCs w:val="20"/>
              </w:rPr>
              <w:t xml:space="preserve"> and</w:t>
            </w:r>
            <w:r w:rsidRPr="006907BA">
              <w:rPr>
                <w:rFonts w:ascii="SassoonPrimary" w:hAnsi="SassoonPrimary"/>
                <w:sz w:val="20"/>
                <w:szCs w:val="20"/>
              </w:rPr>
              <w:t xml:space="preserve"> develop new skills and interests. </w:t>
            </w:r>
          </w:p>
          <w:p w:rsidR="006907BA" w:rsidRPr="006907BA" w:rsidRDefault="006907BA" w:rsidP="001D7E0A">
            <w:pPr>
              <w:rPr>
                <w:rFonts w:ascii="SassoonPrimary" w:hAnsi="SassoonPrimary"/>
                <w:sz w:val="20"/>
                <w:szCs w:val="20"/>
              </w:rPr>
            </w:pPr>
          </w:p>
          <w:p w:rsidR="006907BA" w:rsidRPr="006907BA" w:rsidRDefault="006907BA" w:rsidP="001D7E0A">
            <w:pPr>
              <w:rPr>
                <w:rFonts w:ascii="SassoonPrimary" w:hAnsi="SassoonPrimary"/>
                <w:sz w:val="20"/>
                <w:szCs w:val="20"/>
              </w:rPr>
            </w:pPr>
          </w:p>
          <w:p w:rsidR="006907BA" w:rsidRPr="006907BA" w:rsidRDefault="006907BA" w:rsidP="001D7E0A">
            <w:pPr>
              <w:rPr>
                <w:rFonts w:ascii="SassoonPrimary" w:hAnsi="SassoonPrimary"/>
                <w:sz w:val="20"/>
                <w:szCs w:val="20"/>
              </w:rPr>
            </w:pPr>
          </w:p>
          <w:p w:rsidR="006907BA" w:rsidRPr="006907BA" w:rsidRDefault="006907BA" w:rsidP="001D7E0A">
            <w:pPr>
              <w:rPr>
                <w:rFonts w:ascii="SassoonPrimary" w:hAnsi="SassoonPrimary"/>
                <w:sz w:val="20"/>
                <w:szCs w:val="20"/>
              </w:rPr>
            </w:pPr>
          </w:p>
          <w:p w:rsidR="006907BA" w:rsidRDefault="006907BA" w:rsidP="002F5599">
            <w:pPr>
              <w:rPr>
                <w:rFonts w:ascii="SassoonPrimary" w:hAnsi="SassoonPrimary"/>
                <w:sz w:val="20"/>
                <w:szCs w:val="20"/>
              </w:rPr>
            </w:pPr>
            <w:r w:rsidRPr="006907BA">
              <w:rPr>
                <w:rFonts w:ascii="SassoonPrimary" w:hAnsi="SassoonPrimary"/>
                <w:sz w:val="20"/>
                <w:szCs w:val="20"/>
              </w:rPr>
              <w:t xml:space="preserve">The club has been introduced to support the emotional and social needs of identified pupils who may find lunchtimes challenging. This club encourages an active engagement in an activity to develop positive attitudes going back into class for the afternoon sessions. </w:t>
            </w:r>
          </w:p>
          <w:p w:rsidR="00A51361" w:rsidRDefault="00A51361" w:rsidP="002F5599">
            <w:pPr>
              <w:rPr>
                <w:rFonts w:ascii="SassoonPrimary" w:hAnsi="SassoonPrimary"/>
                <w:sz w:val="20"/>
                <w:szCs w:val="20"/>
              </w:rPr>
            </w:pPr>
          </w:p>
          <w:p w:rsidR="007B6FEB" w:rsidRDefault="00A51361" w:rsidP="002F5599">
            <w:pPr>
              <w:rPr>
                <w:rFonts w:ascii="SassoonPrimary" w:hAnsi="SassoonPrimary"/>
                <w:sz w:val="20"/>
                <w:szCs w:val="20"/>
              </w:rPr>
            </w:pPr>
            <w:r>
              <w:rPr>
                <w:rFonts w:ascii="SassoonPrimary" w:hAnsi="SassoonPrimary"/>
                <w:sz w:val="20"/>
                <w:szCs w:val="20"/>
              </w:rPr>
              <w:t xml:space="preserve">This initiative for our Year 6 pupils has proved to be extremely worthwhile and valuable to the pupils who have been identified to attend. Comments from the pupils themselves in the feedback forms completed and submitted demonstrate clearly that they value this opportunity to identify where they require additional practice / support and have </w:t>
            </w:r>
            <w:r w:rsidR="007B6FEB">
              <w:rPr>
                <w:rFonts w:ascii="SassoonPrimary" w:hAnsi="SassoonPrimary"/>
                <w:sz w:val="20"/>
                <w:szCs w:val="20"/>
              </w:rPr>
              <w:t xml:space="preserve">found these sessions very useful in </w:t>
            </w:r>
            <w:r w:rsidR="007B6FEB">
              <w:rPr>
                <w:rFonts w:ascii="SassoonPrimary" w:hAnsi="SassoonPrimary"/>
                <w:sz w:val="20"/>
                <w:szCs w:val="20"/>
              </w:rPr>
              <w:lastRenderedPageBreak/>
              <w:t xml:space="preserve">overcoming misconceptions or revising past learning. </w:t>
            </w:r>
          </w:p>
          <w:p w:rsidR="007B6FEB" w:rsidRDefault="007B6FEB" w:rsidP="002F5599">
            <w:pPr>
              <w:rPr>
                <w:rFonts w:ascii="SassoonPrimary" w:hAnsi="SassoonPrimary"/>
                <w:sz w:val="20"/>
                <w:szCs w:val="20"/>
              </w:rPr>
            </w:pPr>
          </w:p>
          <w:p w:rsidR="007B6FEB" w:rsidRDefault="007B6FEB" w:rsidP="002F5599">
            <w:pPr>
              <w:rPr>
                <w:rFonts w:ascii="SassoonPrimary" w:hAnsi="SassoonPrimary"/>
                <w:sz w:val="20"/>
                <w:szCs w:val="20"/>
              </w:rPr>
            </w:pPr>
            <w:r>
              <w:rPr>
                <w:rFonts w:ascii="SassoonPrimary" w:hAnsi="SassoonPrimary"/>
                <w:sz w:val="20"/>
                <w:szCs w:val="20"/>
              </w:rPr>
              <w:t xml:space="preserve">Additional clubs have been well attended in previous years and are offered to identified pupils. This has led to some pupils who had not previously attended any wider aspects of school life regularly going to the clubs offered and widening their experiences of school life, friendship groups and interests and experiences. </w:t>
            </w:r>
          </w:p>
          <w:p w:rsidR="007B6FEB" w:rsidRDefault="007B6FEB" w:rsidP="002F5599">
            <w:pPr>
              <w:rPr>
                <w:rFonts w:ascii="SassoonPrimary" w:hAnsi="SassoonPrimary"/>
                <w:sz w:val="20"/>
                <w:szCs w:val="20"/>
              </w:rPr>
            </w:pPr>
          </w:p>
          <w:p w:rsidR="007B6FEB" w:rsidRPr="006907BA" w:rsidRDefault="007B6FEB" w:rsidP="007B6FEB">
            <w:pPr>
              <w:rPr>
                <w:rFonts w:ascii="SassoonPrimary" w:hAnsi="SassoonPrimary"/>
                <w:sz w:val="20"/>
                <w:szCs w:val="20"/>
              </w:rPr>
            </w:pPr>
            <w:r>
              <w:rPr>
                <w:rFonts w:ascii="SassoonPrimary" w:hAnsi="SassoonPrimary"/>
                <w:sz w:val="20"/>
                <w:szCs w:val="20"/>
              </w:rPr>
              <w:t xml:space="preserve">The school staff are well aware of the many </w:t>
            </w:r>
            <w:r w:rsidR="000021F2">
              <w:rPr>
                <w:rFonts w:ascii="SassoonPrimary" w:hAnsi="SassoonPrimary"/>
                <w:sz w:val="20"/>
                <w:szCs w:val="20"/>
              </w:rPr>
              <w:t>positive factors</w:t>
            </w:r>
            <w:r>
              <w:rPr>
                <w:rFonts w:ascii="SassoonPrimary" w:hAnsi="SassoonPrimary"/>
                <w:sz w:val="20"/>
                <w:szCs w:val="20"/>
              </w:rPr>
              <w:t xml:space="preserve">   music learning has on pupils, both from an academic </w:t>
            </w:r>
            <w:r w:rsidR="000021F2">
              <w:rPr>
                <w:rFonts w:ascii="SassoonPrimary" w:hAnsi="SassoonPrimary"/>
                <w:sz w:val="20"/>
                <w:szCs w:val="20"/>
              </w:rPr>
              <w:t>and</w:t>
            </w:r>
            <w:r>
              <w:rPr>
                <w:rFonts w:ascii="SassoonPrimary" w:hAnsi="SassoonPrimary"/>
                <w:sz w:val="20"/>
                <w:szCs w:val="20"/>
              </w:rPr>
              <w:t xml:space="preserve"> a pastoral point of view. The school works closely with Derbyshire Music Partnership to develop these wider opportunities for </w:t>
            </w:r>
            <w:r w:rsidR="000021F2">
              <w:rPr>
                <w:rFonts w:ascii="SassoonPrimary" w:hAnsi="SassoonPrimary"/>
                <w:sz w:val="20"/>
                <w:szCs w:val="20"/>
              </w:rPr>
              <w:t>pupils that</w:t>
            </w:r>
            <w:r>
              <w:rPr>
                <w:rFonts w:ascii="SassoonPrimary" w:hAnsi="SassoonPrimary"/>
                <w:sz w:val="20"/>
                <w:szCs w:val="20"/>
              </w:rPr>
              <w:t xml:space="preserve"> also include practicing for performances to parents and to wider audiences. This has shown pupils develop in confidence, resilience and </w:t>
            </w:r>
            <w:r w:rsidR="000021F2">
              <w:rPr>
                <w:rFonts w:ascii="SassoonPrimary" w:hAnsi="SassoonPrimary"/>
                <w:sz w:val="20"/>
                <w:szCs w:val="20"/>
              </w:rPr>
              <w:t>self-discipline</w:t>
            </w:r>
            <w:r>
              <w:rPr>
                <w:rFonts w:ascii="SassoonPrimary" w:hAnsi="SassoonPrimary"/>
                <w:sz w:val="20"/>
                <w:szCs w:val="20"/>
              </w:rPr>
              <w:t xml:space="preserve">. </w:t>
            </w:r>
          </w:p>
        </w:tc>
        <w:tc>
          <w:tcPr>
            <w:tcW w:w="2552" w:type="dxa"/>
            <w:tcBorders>
              <w:bottom w:val="single" w:sz="12" w:space="0" w:color="auto"/>
            </w:tcBorders>
          </w:tcPr>
          <w:p w:rsidR="006907BA" w:rsidRPr="006907BA" w:rsidRDefault="006907BA" w:rsidP="00F9515F">
            <w:pPr>
              <w:rPr>
                <w:rFonts w:ascii="SassoonPrimary" w:hAnsi="SassoonPrimary"/>
                <w:sz w:val="20"/>
                <w:szCs w:val="20"/>
              </w:rPr>
            </w:pPr>
            <w:r w:rsidRPr="006907BA">
              <w:rPr>
                <w:rFonts w:ascii="SassoonPrimary" w:hAnsi="SassoonPrimary"/>
                <w:sz w:val="20"/>
                <w:szCs w:val="20"/>
              </w:rPr>
              <w:lastRenderedPageBreak/>
              <w:t xml:space="preserve">Families can monitor the impact through parental drop in sessions and see the work that is carried out. The Nurture Leader and SENCO meet to discuss the pupils who are in need of the Nurture group and the Inclusion Manager/ SENCO regularly monitors the provision. </w:t>
            </w:r>
          </w:p>
          <w:p w:rsidR="006907BA" w:rsidRPr="006907BA" w:rsidRDefault="006907BA" w:rsidP="00F9515F">
            <w:pPr>
              <w:rPr>
                <w:rFonts w:ascii="SassoonPrimary" w:hAnsi="SassoonPrimary"/>
                <w:sz w:val="20"/>
                <w:szCs w:val="20"/>
              </w:rPr>
            </w:pPr>
          </w:p>
          <w:p w:rsidR="006907BA" w:rsidRPr="006907BA" w:rsidRDefault="006907BA" w:rsidP="00F9515F">
            <w:pPr>
              <w:rPr>
                <w:rFonts w:ascii="SassoonPrimary" w:hAnsi="SassoonPrimary"/>
                <w:sz w:val="20"/>
                <w:szCs w:val="20"/>
              </w:rPr>
            </w:pPr>
          </w:p>
          <w:p w:rsidR="006907BA" w:rsidRPr="006907BA" w:rsidRDefault="006907BA" w:rsidP="00F9515F">
            <w:pPr>
              <w:rPr>
                <w:rFonts w:ascii="SassoonPrimary" w:hAnsi="SassoonPrimary"/>
                <w:sz w:val="20"/>
                <w:szCs w:val="20"/>
              </w:rPr>
            </w:pPr>
          </w:p>
          <w:p w:rsidR="006907BA" w:rsidRPr="006907BA" w:rsidRDefault="006907BA" w:rsidP="00F9515F">
            <w:pPr>
              <w:rPr>
                <w:rFonts w:ascii="SassoonPrimary" w:hAnsi="SassoonPrimary"/>
                <w:sz w:val="20"/>
                <w:szCs w:val="20"/>
              </w:rPr>
            </w:pPr>
          </w:p>
          <w:p w:rsidR="006907BA" w:rsidRPr="006907BA" w:rsidRDefault="006907BA" w:rsidP="00F9515F">
            <w:pPr>
              <w:rPr>
                <w:rFonts w:ascii="SassoonPrimary" w:hAnsi="SassoonPrimary"/>
                <w:sz w:val="20"/>
                <w:szCs w:val="20"/>
              </w:rPr>
            </w:pPr>
          </w:p>
          <w:p w:rsidR="006907BA" w:rsidRPr="006907BA" w:rsidRDefault="006907BA" w:rsidP="00F9515F">
            <w:pPr>
              <w:rPr>
                <w:rFonts w:ascii="SassoonPrimary" w:hAnsi="SassoonPrimary"/>
                <w:sz w:val="20"/>
                <w:szCs w:val="20"/>
              </w:rPr>
            </w:pPr>
          </w:p>
          <w:p w:rsidR="006907BA" w:rsidRPr="006907BA" w:rsidRDefault="006907BA" w:rsidP="00F9515F">
            <w:pPr>
              <w:rPr>
                <w:rFonts w:ascii="SassoonPrimary" w:hAnsi="SassoonPrimary"/>
                <w:sz w:val="20"/>
                <w:szCs w:val="20"/>
              </w:rPr>
            </w:pPr>
          </w:p>
          <w:p w:rsidR="001561F7" w:rsidRDefault="001561F7" w:rsidP="001D7E0A">
            <w:pPr>
              <w:rPr>
                <w:rFonts w:ascii="SassoonPrimary" w:hAnsi="SassoonPrimary"/>
                <w:sz w:val="20"/>
                <w:szCs w:val="20"/>
              </w:rPr>
            </w:pPr>
          </w:p>
          <w:p w:rsidR="001561F7" w:rsidRDefault="001561F7" w:rsidP="001D7E0A">
            <w:pPr>
              <w:rPr>
                <w:rFonts w:ascii="SassoonPrimary" w:hAnsi="SassoonPrimary"/>
                <w:sz w:val="20"/>
                <w:szCs w:val="20"/>
              </w:rPr>
            </w:pPr>
          </w:p>
          <w:p w:rsidR="006907BA" w:rsidRPr="006907BA" w:rsidRDefault="006907BA" w:rsidP="001D7E0A">
            <w:pPr>
              <w:rPr>
                <w:rFonts w:ascii="SassoonPrimary" w:hAnsi="SassoonPrimary"/>
                <w:sz w:val="20"/>
                <w:szCs w:val="20"/>
              </w:rPr>
            </w:pPr>
            <w:r w:rsidRPr="006907BA">
              <w:rPr>
                <w:rFonts w:ascii="SassoonPrimary" w:hAnsi="SassoonPrimary"/>
                <w:sz w:val="20"/>
                <w:szCs w:val="20"/>
              </w:rPr>
              <w:t>As the PP Co-ordinator, the Headteacher and named Governor; Graham Robertson monitor the provision and funding allocation through curriculum committee meetings. (interviews with pupils)</w:t>
            </w:r>
          </w:p>
          <w:p w:rsidR="006907BA" w:rsidRPr="006907BA" w:rsidRDefault="006907BA" w:rsidP="001D7E0A">
            <w:pPr>
              <w:rPr>
                <w:rFonts w:ascii="SassoonPrimary" w:hAnsi="SassoonPrimary"/>
                <w:sz w:val="20"/>
                <w:szCs w:val="20"/>
              </w:rPr>
            </w:pPr>
          </w:p>
          <w:p w:rsidR="006907BA" w:rsidRPr="006907BA" w:rsidRDefault="006907BA" w:rsidP="001D7E0A">
            <w:pPr>
              <w:rPr>
                <w:rFonts w:ascii="SassoonPrimary" w:hAnsi="SassoonPrimary"/>
                <w:sz w:val="20"/>
                <w:szCs w:val="20"/>
              </w:rPr>
            </w:pPr>
          </w:p>
          <w:p w:rsidR="006907BA" w:rsidRPr="006907BA" w:rsidRDefault="006907BA" w:rsidP="001D7E0A">
            <w:pPr>
              <w:rPr>
                <w:rFonts w:ascii="SassoonPrimary" w:hAnsi="SassoonPrimary"/>
                <w:sz w:val="20"/>
                <w:szCs w:val="20"/>
              </w:rPr>
            </w:pPr>
          </w:p>
          <w:p w:rsidR="00BE4C5A" w:rsidRDefault="00BE4C5A" w:rsidP="002F5599">
            <w:pPr>
              <w:rPr>
                <w:rFonts w:ascii="SassoonPrimary" w:hAnsi="SassoonPrimary"/>
                <w:sz w:val="20"/>
                <w:szCs w:val="20"/>
              </w:rPr>
            </w:pPr>
          </w:p>
          <w:p w:rsidR="006907BA" w:rsidRDefault="006907BA" w:rsidP="002F5599">
            <w:pPr>
              <w:rPr>
                <w:rFonts w:ascii="SassoonPrimary" w:hAnsi="SassoonPrimary"/>
                <w:sz w:val="20"/>
                <w:szCs w:val="20"/>
              </w:rPr>
            </w:pPr>
            <w:r w:rsidRPr="006907BA">
              <w:rPr>
                <w:rFonts w:ascii="SassoonPrimary" w:hAnsi="SassoonPrimary"/>
                <w:sz w:val="20"/>
                <w:szCs w:val="20"/>
              </w:rPr>
              <w:t>The PE co-ordinator and SENCO/Inclusion Manager will monitor these sessions through observation and discussions with pupils and staff.</w:t>
            </w:r>
          </w:p>
          <w:p w:rsidR="007B6FEB" w:rsidRDefault="007B6FEB" w:rsidP="002F5599">
            <w:pPr>
              <w:rPr>
                <w:rFonts w:ascii="SassoonPrimary" w:hAnsi="SassoonPrimary"/>
                <w:sz w:val="20"/>
                <w:szCs w:val="20"/>
              </w:rPr>
            </w:pPr>
          </w:p>
          <w:p w:rsidR="007B6FEB" w:rsidRDefault="007B6FEB" w:rsidP="002F5599">
            <w:pPr>
              <w:rPr>
                <w:rFonts w:ascii="SassoonPrimary" w:hAnsi="SassoonPrimary"/>
                <w:sz w:val="20"/>
                <w:szCs w:val="20"/>
              </w:rPr>
            </w:pPr>
          </w:p>
          <w:p w:rsidR="007B6FEB" w:rsidRDefault="007B6FEB" w:rsidP="002F5599">
            <w:pPr>
              <w:rPr>
                <w:rFonts w:ascii="SassoonPrimary" w:hAnsi="SassoonPrimary"/>
                <w:sz w:val="20"/>
                <w:szCs w:val="20"/>
              </w:rPr>
            </w:pPr>
          </w:p>
          <w:p w:rsidR="007B6FEB" w:rsidRDefault="007B6FEB" w:rsidP="002F5599">
            <w:pPr>
              <w:rPr>
                <w:rFonts w:ascii="SassoonPrimary" w:hAnsi="SassoonPrimary"/>
                <w:sz w:val="20"/>
                <w:szCs w:val="20"/>
              </w:rPr>
            </w:pPr>
          </w:p>
          <w:p w:rsidR="007B6FEB" w:rsidRDefault="007B6FEB" w:rsidP="002F5599">
            <w:pPr>
              <w:rPr>
                <w:rFonts w:ascii="SassoonPrimary" w:hAnsi="SassoonPrimary"/>
                <w:sz w:val="20"/>
                <w:szCs w:val="20"/>
              </w:rPr>
            </w:pPr>
            <w:r>
              <w:rPr>
                <w:rFonts w:ascii="SassoonPrimary" w:hAnsi="SassoonPrimary"/>
                <w:sz w:val="20"/>
                <w:szCs w:val="20"/>
              </w:rPr>
              <w:t xml:space="preserve">The Headteacher monitors the sessions and feedback from pupils and staff. </w:t>
            </w:r>
          </w:p>
          <w:p w:rsidR="007B6FEB" w:rsidRDefault="007B6FEB" w:rsidP="002F5599">
            <w:pPr>
              <w:rPr>
                <w:rFonts w:ascii="SassoonPrimary" w:hAnsi="SassoonPrimary"/>
                <w:sz w:val="20"/>
                <w:szCs w:val="20"/>
              </w:rPr>
            </w:pPr>
          </w:p>
          <w:p w:rsidR="007B6FEB" w:rsidRDefault="007B6FEB" w:rsidP="002F5599">
            <w:pPr>
              <w:rPr>
                <w:rFonts w:ascii="SassoonPrimary" w:hAnsi="SassoonPrimary"/>
                <w:sz w:val="20"/>
                <w:szCs w:val="20"/>
              </w:rPr>
            </w:pPr>
          </w:p>
          <w:p w:rsidR="007B6FEB" w:rsidRDefault="007B6FEB" w:rsidP="002F5599">
            <w:pPr>
              <w:rPr>
                <w:rFonts w:ascii="SassoonPrimary" w:hAnsi="SassoonPrimary"/>
                <w:sz w:val="20"/>
                <w:szCs w:val="20"/>
              </w:rPr>
            </w:pPr>
          </w:p>
          <w:p w:rsidR="007B6FEB" w:rsidRDefault="007B6FEB" w:rsidP="002F5599">
            <w:pPr>
              <w:rPr>
                <w:rFonts w:ascii="SassoonPrimary" w:hAnsi="SassoonPrimary"/>
                <w:sz w:val="20"/>
                <w:szCs w:val="20"/>
              </w:rPr>
            </w:pPr>
          </w:p>
          <w:p w:rsidR="007B6FEB" w:rsidRDefault="007B6FEB" w:rsidP="002F5599">
            <w:pPr>
              <w:rPr>
                <w:rFonts w:ascii="SassoonPrimary" w:hAnsi="SassoonPrimary"/>
                <w:sz w:val="20"/>
                <w:szCs w:val="20"/>
              </w:rPr>
            </w:pPr>
          </w:p>
          <w:p w:rsidR="007B6FEB" w:rsidRDefault="007B6FEB" w:rsidP="002F5599">
            <w:pPr>
              <w:rPr>
                <w:rFonts w:ascii="SassoonPrimary" w:hAnsi="SassoonPrimary"/>
                <w:sz w:val="20"/>
                <w:szCs w:val="20"/>
              </w:rPr>
            </w:pPr>
          </w:p>
          <w:p w:rsidR="007B6FEB" w:rsidRDefault="007B6FEB" w:rsidP="002F5599">
            <w:pPr>
              <w:rPr>
                <w:rFonts w:ascii="SassoonPrimary" w:hAnsi="SassoonPrimary"/>
                <w:sz w:val="20"/>
                <w:szCs w:val="20"/>
              </w:rPr>
            </w:pPr>
          </w:p>
          <w:p w:rsidR="007B6FEB" w:rsidRDefault="007B6FEB" w:rsidP="002F5599">
            <w:pPr>
              <w:rPr>
                <w:rFonts w:ascii="SassoonPrimary" w:hAnsi="SassoonPrimary"/>
                <w:sz w:val="20"/>
                <w:szCs w:val="20"/>
              </w:rPr>
            </w:pPr>
          </w:p>
          <w:p w:rsidR="007B6FEB" w:rsidRDefault="007B6FEB" w:rsidP="002F5599">
            <w:pPr>
              <w:rPr>
                <w:rFonts w:ascii="SassoonPrimary" w:hAnsi="SassoonPrimary"/>
                <w:sz w:val="20"/>
                <w:szCs w:val="20"/>
              </w:rPr>
            </w:pPr>
          </w:p>
          <w:p w:rsidR="007B6FEB" w:rsidRDefault="007B6FEB" w:rsidP="002F5599">
            <w:pPr>
              <w:rPr>
                <w:rFonts w:ascii="SassoonPrimary" w:hAnsi="SassoonPrimary"/>
                <w:sz w:val="20"/>
                <w:szCs w:val="20"/>
              </w:rPr>
            </w:pPr>
          </w:p>
          <w:p w:rsidR="007B6FEB" w:rsidRDefault="007B6FEB" w:rsidP="002F5599">
            <w:pPr>
              <w:rPr>
                <w:rFonts w:ascii="SassoonPrimary" w:hAnsi="SassoonPrimary"/>
                <w:sz w:val="20"/>
                <w:szCs w:val="20"/>
              </w:rPr>
            </w:pPr>
          </w:p>
          <w:p w:rsidR="007B6FEB" w:rsidRDefault="007B6FEB" w:rsidP="002F5599">
            <w:pPr>
              <w:rPr>
                <w:rFonts w:ascii="SassoonPrimary" w:hAnsi="SassoonPrimary"/>
                <w:sz w:val="20"/>
                <w:szCs w:val="20"/>
              </w:rPr>
            </w:pPr>
          </w:p>
          <w:p w:rsidR="007B6FEB" w:rsidRDefault="007B6FEB" w:rsidP="002F5599">
            <w:pPr>
              <w:rPr>
                <w:rFonts w:ascii="SassoonPrimary" w:hAnsi="SassoonPrimary"/>
                <w:sz w:val="20"/>
                <w:szCs w:val="20"/>
              </w:rPr>
            </w:pPr>
          </w:p>
          <w:p w:rsidR="007B6FEB" w:rsidRDefault="007B6FEB" w:rsidP="002F5599">
            <w:pPr>
              <w:rPr>
                <w:rFonts w:ascii="SassoonPrimary" w:hAnsi="SassoonPrimary"/>
                <w:sz w:val="20"/>
                <w:szCs w:val="20"/>
              </w:rPr>
            </w:pPr>
          </w:p>
          <w:p w:rsidR="007B6FEB" w:rsidRDefault="007B6FEB" w:rsidP="002F5599">
            <w:pPr>
              <w:rPr>
                <w:rFonts w:ascii="SassoonPrimary" w:hAnsi="SassoonPrimary"/>
                <w:sz w:val="20"/>
                <w:szCs w:val="20"/>
              </w:rPr>
            </w:pPr>
          </w:p>
          <w:p w:rsidR="007B6FEB" w:rsidRDefault="007B6FEB" w:rsidP="002F5599">
            <w:pPr>
              <w:rPr>
                <w:rFonts w:ascii="SassoonPrimary" w:hAnsi="SassoonPrimary"/>
                <w:sz w:val="20"/>
                <w:szCs w:val="20"/>
              </w:rPr>
            </w:pPr>
          </w:p>
          <w:p w:rsidR="007B6FEB" w:rsidRDefault="007B6FEB" w:rsidP="002F5599">
            <w:pPr>
              <w:rPr>
                <w:rFonts w:ascii="SassoonPrimary" w:hAnsi="SassoonPrimary"/>
                <w:sz w:val="20"/>
                <w:szCs w:val="20"/>
              </w:rPr>
            </w:pPr>
          </w:p>
          <w:p w:rsidR="007B6FEB" w:rsidRDefault="007B6FEB" w:rsidP="002F5599">
            <w:pPr>
              <w:rPr>
                <w:rFonts w:ascii="SassoonPrimary" w:hAnsi="SassoonPrimary"/>
                <w:sz w:val="20"/>
                <w:szCs w:val="20"/>
              </w:rPr>
            </w:pPr>
          </w:p>
          <w:p w:rsidR="007B6FEB" w:rsidRDefault="007B6FEB" w:rsidP="002F5599">
            <w:pPr>
              <w:rPr>
                <w:rFonts w:ascii="SassoonPrimary" w:hAnsi="SassoonPrimary"/>
                <w:sz w:val="20"/>
                <w:szCs w:val="20"/>
              </w:rPr>
            </w:pPr>
          </w:p>
          <w:p w:rsidR="007B6FEB" w:rsidRDefault="007B6FEB" w:rsidP="002F5599">
            <w:pPr>
              <w:rPr>
                <w:rFonts w:ascii="SassoonPrimary" w:hAnsi="SassoonPrimary"/>
                <w:sz w:val="20"/>
                <w:szCs w:val="20"/>
              </w:rPr>
            </w:pPr>
          </w:p>
          <w:p w:rsidR="007B6FEB" w:rsidRDefault="007B6FEB" w:rsidP="002F5599">
            <w:pPr>
              <w:rPr>
                <w:rFonts w:ascii="SassoonPrimary" w:hAnsi="SassoonPrimary"/>
                <w:sz w:val="20"/>
                <w:szCs w:val="20"/>
              </w:rPr>
            </w:pPr>
          </w:p>
          <w:p w:rsidR="007B6FEB" w:rsidRDefault="007B6FEB" w:rsidP="002F5599">
            <w:pPr>
              <w:rPr>
                <w:rFonts w:ascii="SassoonPrimary" w:hAnsi="SassoonPrimary"/>
                <w:sz w:val="20"/>
                <w:szCs w:val="20"/>
              </w:rPr>
            </w:pPr>
          </w:p>
          <w:p w:rsidR="007B6FEB" w:rsidRDefault="007B6FEB" w:rsidP="002F5599">
            <w:pPr>
              <w:rPr>
                <w:rFonts w:ascii="SassoonPrimary" w:hAnsi="SassoonPrimary"/>
                <w:sz w:val="20"/>
                <w:szCs w:val="20"/>
              </w:rPr>
            </w:pPr>
          </w:p>
          <w:p w:rsidR="007B6FEB" w:rsidRPr="006907BA" w:rsidRDefault="007B6FEB" w:rsidP="002F5599">
            <w:pPr>
              <w:rPr>
                <w:rFonts w:ascii="SassoonPrimary" w:hAnsi="SassoonPrimary"/>
                <w:sz w:val="20"/>
                <w:szCs w:val="20"/>
              </w:rPr>
            </w:pPr>
            <w:r>
              <w:rPr>
                <w:rFonts w:ascii="SassoonPrimary" w:hAnsi="SassoonPrimary"/>
                <w:sz w:val="20"/>
                <w:szCs w:val="20"/>
              </w:rPr>
              <w:t xml:space="preserve">Class teachers take part in the music lessons and the school’s music Co-ordinator links directly with the music teachers in school. </w:t>
            </w:r>
          </w:p>
        </w:tc>
        <w:tc>
          <w:tcPr>
            <w:tcW w:w="1417" w:type="dxa"/>
            <w:tcBorders>
              <w:bottom w:val="single" w:sz="12" w:space="0" w:color="auto"/>
            </w:tcBorders>
          </w:tcPr>
          <w:p w:rsidR="006907BA" w:rsidRDefault="006907BA" w:rsidP="00F9515F">
            <w:pPr>
              <w:rPr>
                <w:rFonts w:ascii="SassoonPrimary" w:hAnsi="SassoonPrimary"/>
                <w:sz w:val="20"/>
                <w:szCs w:val="20"/>
              </w:rPr>
            </w:pPr>
            <w:r>
              <w:rPr>
                <w:rFonts w:ascii="SassoonPrimary" w:hAnsi="SassoonPrimary"/>
                <w:sz w:val="20"/>
                <w:szCs w:val="20"/>
              </w:rPr>
              <w:lastRenderedPageBreak/>
              <w:t xml:space="preserve">SENCO and Nurture club leader will monitor through Boxhill Profile and session observations. </w:t>
            </w:r>
          </w:p>
          <w:p w:rsidR="006907BA" w:rsidRDefault="006907BA" w:rsidP="00F9515F">
            <w:pPr>
              <w:rPr>
                <w:rFonts w:ascii="SassoonPrimary" w:hAnsi="SassoonPrimary"/>
                <w:sz w:val="20"/>
                <w:szCs w:val="20"/>
              </w:rPr>
            </w:pPr>
            <w:r>
              <w:rPr>
                <w:rFonts w:ascii="SassoonPrimary" w:hAnsi="SassoonPrimary"/>
                <w:sz w:val="20"/>
                <w:szCs w:val="20"/>
              </w:rPr>
              <w:t xml:space="preserve">Parents/ Carers of </w:t>
            </w:r>
            <w:r w:rsidR="000021F2">
              <w:rPr>
                <w:rFonts w:ascii="SassoonPrimary" w:hAnsi="SassoonPrimary"/>
                <w:sz w:val="20"/>
                <w:szCs w:val="20"/>
              </w:rPr>
              <w:t>pupils in</w:t>
            </w:r>
            <w:r>
              <w:rPr>
                <w:rFonts w:ascii="SassoonPrimary" w:hAnsi="SassoonPrimary"/>
                <w:sz w:val="20"/>
                <w:szCs w:val="20"/>
              </w:rPr>
              <w:t xml:space="preserve"> attendance are also invited to join taster sessions and feedback given</w:t>
            </w:r>
          </w:p>
          <w:p w:rsidR="006907BA" w:rsidRDefault="006907BA" w:rsidP="00F9515F">
            <w:pPr>
              <w:rPr>
                <w:rFonts w:ascii="SassoonPrimary" w:hAnsi="SassoonPrimary"/>
                <w:sz w:val="20"/>
                <w:szCs w:val="20"/>
              </w:rPr>
            </w:pPr>
          </w:p>
          <w:p w:rsidR="006907BA" w:rsidRDefault="006907BA" w:rsidP="00F9515F">
            <w:pPr>
              <w:rPr>
                <w:rFonts w:ascii="SassoonPrimary" w:hAnsi="SassoonPrimary"/>
                <w:sz w:val="20"/>
                <w:szCs w:val="20"/>
              </w:rPr>
            </w:pPr>
          </w:p>
          <w:p w:rsidR="006907BA" w:rsidRPr="006907BA" w:rsidRDefault="006907BA" w:rsidP="006907BA">
            <w:pPr>
              <w:rPr>
                <w:rFonts w:ascii="SassoonPrimary" w:hAnsi="SassoonPrimary"/>
                <w:sz w:val="20"/>
                <w:szCs w:val="20"/>
              </w:rPr>
            </w:pPr>
            <w:r w:rsidRPr="006907BA">
              <w:rPr>
                <w:rFonts w:ascii="SassoonPrimary" w:hAnsi="SassoonPrimary"/>
                <w:sz w:val="20"/>
                <w:szCs w:val="20"/>
              </w:rPr>
              <w:t>As the PP Co-ordinator, the Headteacher and named Governor; Graham Robertson monitor the provision and funding allocation through curriculum committee meetings. (interviews with pupils)</w:t>
            </w:r>
          </w:p>
          <w:p w:rsidR="006907BA" w:rsidRDefault="002B0AD1" w:rsidP="00F9515F">
            <w:pPr>
              <w:rPr>
                <w:rFonts w:ascii="SassoonPrimary" w:hAnsi="SassoonPrimary"/>
                <w:sz w:val="20"/>
                <w:szCs w:val="20"/>
              </w:rPr>
            </w:pPr>
            <w:r>
              <w:rPr>
                <w:rFonts w:ascii="SassoonPrimary" w:hAnsi="SassoonPrimary"/>
                <w:sz w:val="20"/>
                <w:szCs w:val="20"/>
              </w:rPr>
              <w:t xml:space="preserve">PE  Co-ordinator and SENCO </w:t>
            </w:r>
          </w:p>
          <w:p w:rsidR="007B6FEB" w:rsidRDefault="007B6FEB" w:rsidP="00F9515F">
            <w:pPr>
              <w:rPr>
                <w:rFonts w:ascii="SassoonPrimary" w:hAnsi="SassoonPrimary"/>
                <w:sz w:val="20"/>
                <w:szCs w:val="20"/>
              </w:rPr>
            </w:pPr>
          </w:p>
          <w:p w:rsidR="007B6FEB" w:rsidRDefault="007B6FEB" w:rsidP="00F9515F">
            <w:pPr>
              <w:rPr>
                <w:rFonts w:ascii="SassoonPrimary" w:hAnsi="SassoonPrimary"/>
                <w:sz w:val="20"/>
                <w:szCs w:val="20"/>
              </w:rPr>
            </w:pPr>
          </w:p>
          <w:p w:rsidR="007B6FEB" w:rsidRDefault="007B6FEB" w:rsidP="00F9515F">
            <w:pPr>
              <w:rPr>
                <w:rFonts w:ascii="SassoonPrimary" w:hAnsi="SassoonPrimary"/>
                <w:sz w:val="20"/>
                <w:szCs w:val="20"/>
              </w:rPr>
            </w:pPr>
          </w:p>
          <w:p w:rsidR="007B6FEB" w:rsidRDefault="007B6FEB" w:rsidP="00F9515F">
            <w:pPr>
              <w:rPr>
                <w:rFonts w:ascii="SassoonPrimary" w:hAnsi="SassoonPrimary"/>
                <w:sz w:val="20"/>
                <w:szCs w:val="20"/>
              </w:rPr>
            </w:pPr>
          </w:p>
          <w:p w:rsidR="007B6FEB" w:rsidRDefault="007B6FEB" w:rsidP="00F9515F">
            <w:pPr>
              <w:rPr>
                <w:rFonts w:ascii="SassoonPrimary" w:hAnsi="SassoonPrimary"/>
                <w:sz w:val="20"/>
                <w:szCs w:val="20"/>
              </w:rPr>
            </w:pPr>
            <w:r>
              <w:rPr>
                <w:rFonts w:ascii="SassoonPrimary" w:hAnsi="SassoonPrimary"/>
                <w:sz w:val="20"/>
                <w:szCs w:val="20"/>
              </w:rPr>
              <w:t xml:space="preserve">Year 6 staff </w:t>
            </w:r>
          </w:p>
          <w:p w:rsidR="000021F2" w:rsidRDefault="000021F2" w:rsidP="00F9515F">
            <w:pPr>
              <w:rPr>
                <w:rFonts w:ascii="SassoonPrimary" w:hAnsi="SassoonPrimary"/>
                <w:sz w:val="20"/>
                <w:szCs w:val="20"/>
              </w:rPr>
            </w:pPr>
          </w:p>
          <w:p w:rsidR="000021F2" w:rsidRDefault="000021F2" w:rsidP="00F9515F">
            <w:pPr>
              <w:rPr>
                <w:rFonts w:ascii="SassoonPrimary" w:hAnsi="SassoonPrimary"/>
                <w:sz w:val="20"/>
                <w:szCs w:val="20"/>
              </w:rPr>
            </w:pPr>
          </w:p>
          <w:p w:rsidR="000021F2" w:rsidRDefault="000021F2" w:rsidP="00F9515F">
            <w:pPr>
              <w:rPr>
                <w:rFonts w:ascii="SassoonPrimary" w:hAnsi="SassoonPrimary"/>
                <w:sz w:val="20"/>
                <w:szCs w:val="20"/>
              </w:rPr>
            </w:pPr>
          </w:p>
          <w:p w:rsidR="000021F2" w:rsidRDefault="000021F2" w:rsidP="00F9515F">
            <w:pPr>
              <w:rPr>
                <w:rFonts w:ascii="SassoonPrimary" w:hAnsi="SassoonPrimary"/>
                <w:sz w:val="20"/>
                <w:szCs w:val="20"/>
              </w:rPr>
            </w:pPr>
          </w:p>
          <w:p w:rsidR="000021F2" w:rsidRDefault="000021F2" w:rsidP="00F9515F">
            <w:pPr>
              <w:rPr>
                <w:rFonts w:ascii="SassoonPrimary" w:hAnsi="SassoonPrimary"/>
                <w:sz w:val="20"/>
                <w:szCs w:val="20"/>
              </w:rPr>
            </w:pPr>
          </w:p>
          <w:p w:rsidR="000021F2" w:rsidRDefault="000021F2" w:rsidP="00F9515F">
            <w:pPr>
              <w:rPr>
                <w:rFonts w:ascii="SassoonPrimary" w:hAnsi="SassoonPrimary"/>
                <w:sz w:val="20"/>
                <w:szCs w:val="20"/>
              </w:rPr>
            </w:pPr>
          </w:p>
          <w:p w:rsidR="000021F2" w:rsidRDefault="000021F2" w:rsidP="00F9515F">
            <w:pPr>
              <w:rPr>
                <w:rFonts w:ascii="SassoonPrimary" w:hAnsi="SassoonPrimary"/>
                <w:sz w:val="20"/>
                <w:szCs w:val="20"/>
              </w:rPr>
            </w:pPr>
          </w:p>
          <w:p w:rsidR="000021F2" w:rsidRDefault="000021F2" w:rsidP="00F9515F">
            <w:pPr>
              <w:rPr>
                <w:rFonts w:ascii="SassoonPrimary" w:hAnsi="SassoonPrimary"/>
                <w:sz w:val="20"/>
                <w:szCs w:val="20"/>
              </w:rPr>
            </w:pPr>
          </w:p>
          <w:p w:rsidR="000021F2" w:rsidRDefault="000021F2" w:rsidP="00F9515F">
            <w:pPr>
              <w:rPr>
                <w:rFonts w:ascii="SassoonPrimary" w:hAnsi="SassoonPrimary"/>
                <w:sz w:val="20"/>
                <w:szCs w:val="20"/>
              </w:rPr>
            </w:pPr>
          </w:p>
          <w:p w:rsidR="000021F2" w:rsidRDefault="000021F2" w:rsidP="00F9515F">
            <w:pPr>
              <w:rPr>
                <w:rFonts w:ascii="SassoonPrimary" w:hAnsi="SassoonPrimary"/>
                <w:sz w:val="20"/>
                <w:szCs w:val="20"/>
              </w:rPr>
            </w:pPr>
          </w:p>
          <w:p w:rsidR="000021F2" w:rsidRDefault="000021F2" w:rsidP="00F9515F">
            <w:pPr>
              <w:rPr>
                <w:rFonts w:ascii="SassoonPrimary" w:hAnsi="SassoonPrimary"/>
                <w:sz w:val="20"/>
                <w:szCs w:val="20"/>
              </w:rPr>
            </w:pPr>
          </w:p>
          <w:p w:rsidR="000021F2" w:rsidRDefault="000021F2" w:rsidP="00F9515F">
            <w:pPr>
              <w:rPr>
                <w:rFonts w:ascii="SassoonPrimary" w:hAnsi="SassoonPrimary"/>
                <w:sz w:val="20"/>
                <w:szCs w:val="20"/>
              </w:rPr>
            </w:pPr>
            <w:r>
              <w:rPr>
                <w:rFonts w:ascii="SassoonPrimary" w:hAnsi="SassoonPrimary"/>
                <w:sz w:val="20"/>
                <w:szCs w:val="20"/>
              </w:rPr>
              <w:t xml:space="preserve">These clubs are monitored by members of the SLT during the performance management cycle of events across the school and </w:t>
            </w:r>
            <w:proofErr w:type="spellStart"/>
            <w:r>
              <w:rPr>
                <w:rFonts w:ascii="SassoonPrimary" w:hAnsi="SassoonPrimary"/>
                <w:sz w:val="20"/>
                <w:szCs w:val="20"/>
              </w:rPr>
              <w:t>adhoc</w:t>
            </w:r>
            <w:proofErr w:type="spellEnd"/>
            <w:r>
              <w:rPr>
                <w:rFonts w:ascii="SassoonPrimary" w:hAnsi="SassoonPrimary"/>
                <w:sz w:val="20"/>
                <w:szCs w:val="20"/>
              </w:rPr>
              <w:t xml:space="preserve"> drop in sessions </w:t>
            </w:r>
          </w:p>
          <w:p w:rsidR="000021F2" w:rsidRDefault="000021F2" w:rsidP="00F9515F">
            <w:pPr>
              <w:rPr>
                <w:rFonts w:ascii="SassoonPrimary" w:hAnsi="SassoonPrimary"/>
                <w:sz w:val="20"/>
                <w:szCs w:val="20"/>
              </w:rPr>
            </w:pPr>
          </w:p>
          <w:p w:rsidR="000021F2" w:rsidRPr="006907BA" w:rsidRDefault="000021F2" w:rsidP="00F9515F">
            <w:pPr>
              <w:rPr>
                <w:rFonts w:ascii="SassoonPrimary" w:hAnsi="SassoonPrimary"/>
                <w:sz w:val="20"/>
                <w:szCs w:val="20"/>
              </w:rPr>
            </w:pPr>
            <w:r>
              <w:rPr>
                <w:rFonts w:ascii="SassoonPrimary" w:hAnsi="SassoonPrimary"/>
                <w:sz w:val="20"/>
                <w:szCs w:val="20"/>
              </w:rPr>
              <w:t xml:space="preserve">Class teachers and Music Co-ordinator </w:t>
            </w:r>
          </w:p>
        </w:tc>
        <w:tc>
          <w:tcPr>
            <w:tcW w:w="3119" w:type="dxa"/>
            <w:tcBorders>
              <w:bottom w:val="single" w:sz="12" w:space="0" w:color="auto"/>
              <w:right w:val="single" w:sz="12" w:space="0" w:color="auto"/>
            </w:tcBorders>
            <w:vAlign w:val="center"/>
          </w:tcPr>
          <w:p w:rsidR="00B92F92" w:rsidRDefault="00B92F92" w:rsidP="00B92F92">
            <w:pPr>
              <w:rPr>
                <w:rFonts w:ascii="SassoonPrimary" w:hAnsi="SassoonPrimary"/>
                <w:sz w:val="20"/>
                <w:szCs w:val="20"/>
              </w:rPr>
            </w:pPr>
            <w:r>
              <w:rPr>
                <w:rFonts w:ascii="SassoonPrimary" w:hAnsi="SassoonPrimary"/>
                <w:sz w:val="20"/>
                <w:szCs w:val="20"/>
              </w:rPr>
              <w:lastRenderedPageBreak/>
              <w:t xml:space="preserve">This area of school work continues to be incredibly beneficial for the children who attend and overtime the numbers of children attending these sessions are growing. These sessions are extremely well planned and delivered by our Nurture Leader in school and address the needs of the children who attend superbly. Feedback from children and parents whose children attend are incredibly positive and this offer has become a vital part of the school’s work on a daily basis in relation to children’s positive mental health. </w:t>
            </w:r>
          </w:p>
          <w:p w:rsidR="00B92F92" w:rsidRDefault="00B92F92" w:rsidP="00B92F92">
            <w:pPr>
              <w:rPr>
                <w:rFonts w:ascii="SassoonPrimary" w:hAnsi="SassoonPrimary"/>
                <w:sz w:val="20"/>
                <w:szCs w:val="20"/>
              </w:rPr>
            </w:pPr>
          </w:p>
          <w:p w:rsidR="00B92F92" w:rsidRDefault="00B92F92" w:rsidP="00B92F92">
            <w:pPr>
              <w:rPr>
                <w:rFonts w:ascii="SassoonPrimary" w:hAnsi="SassoonPrimary"/>
                <w:sz w:val="20"/>
                <w:szCs w:val="20"/>
              </w:rPr>
            </w:pPr>
          </w:p>
          <w:p w:rsidR="00B92F92" w:rsidRDefault="00B92F92" w:rsidP="00B92F92">
            <w:pPr>
              <w:rPr>
                <w:rFonts w:ascii="SassoonPrimary" w:hAnsi="SassoonPrimary"/>
                <w:sz w:val="20"/>
                <w:szCs w:val="20"/>
              </w:rPr>
            </w:pPr>
          </w:p>
          <w:p w:rsidR="00BE4C5A" w:rsidRDefault="00BE4C5A" w:rsidP="00BE4C5A">
            <w:pPr>
              <w:rPr>
                <w:rFonts w:ascii="SassoonPrimary" w:hAnsi="SassoonPrimary"/>
                <w:sz w:val="20"/>
                <w:szCs w:val="20"/>
              </w:rPr>
            </w:pPr>
            <w:r>
              <w:rPr>
                <w:rFonts w:ascii="SassoonPrimary" w:hAnsi="SassoonPrimary"/>
                <w:sz w:val="20"/>
                <w:szCs w:val="20"/>
              </w:rPr>
              <w:t>Children and their families have been assisted when requested with financial support to enable children to take part in a wide range of activities that they may otherwise not be able to attend. These opportunities and experiences widen life experiences for children as well as being enjoyable. They provide children with opportunities which they may not have considered previously.</w:t>
            </w:r>
          </w:p>
          <w:p w:rsidR="00BE4C5A" w:rsidRDefault="00BE4C5A" w:rsidP="00B92F92">
            <w:pPr>
              <w:rPr>
                <w:rFonts w:ascii="SassoonPrimary" w:hAnsi="SassoonPrimary"/>
                <w:sz w:val="20"/>
                <w:szCs w:val="20"/>
              </w:rPr>
            </w:pPr>
          </w:p>
          <w:p w:rsidR="00AA3F4D" w:rsidRDefault="00BE4C5A" w:rsidP="00F9515F">
            <w:pPr>
              <w:rPr>
                <w:rFonts w:ascii="SassoonPrimary" w:hAnsi="SassoonPrimary"/>
                <w:sz w:val="20"/>
                <w:szCs w:val="20"/>
              </w:rPr>
            </w:pPr>
            <w:r>
              <w:rPr>
                <w:rFonts w:ascii="SassoonPrimary" w:hAnsi="SassoonPrimary"/>
                <w:sz w:val="20"/>
                <w:szCs w:val="20"/>
              </w:rPr>
              <w:t>Additional lunchtime activities, resources and clubs have been made available to identified children. These will be reviewed again in preparation for the following year ahead. Additional investigation into Forest School Educational activities is to be considered for 2018 – 2019.</w:t>
            </w:r>
          </w:p>
          <w:p w:rsidR="00CA30E5" w:rsidRDefault="00CA30E5" w:rsidP="00F9515F">
            <w:pPr>
              <w:rPr>
                <w:rFonts w:ascii="SassoonPrimary" w:hAnsi="SassoonPrimary"/>
                <w:sz w:val="20"/>
                <w:szCs w:val="20"/>
              </w:rPr>
            </w:pPr>
          </w:p>
          <w:p w:rsidR="00CA30E5" w:rsidRDefault="00BE4C5A" w:rsidP="00F9515F">
            <w:pPr>
              <w:rPr>
                <w:rFonts w:ascii="SassoonPrimary" w:hAnsi="SassoonPrimary"/>
                <w:sz w:val="20"/>
                <w:szCs w:val="20"/>
              </w:rPr>
            </w:pPr>
            <w:r>
              <w:rPr>
                <w:rFonts w:ascii="SassoonPrimary" w:hAnsi="SassoonPrimary"/>
                <w:sz w:val="20"/>
                <w:szCs w:val="20"/>
              </w:rPr>
              <w:t>The Easter School run by Y</w:t>
            </w:r>
            <w:r w:rsidR="00512614">
              <w:rPr>
                <w:rFonts w:ascii="SassoonPrimary" w:hAnsi="SassoonPrimary"/>
                <w:sz w:val="20"/>
                <w:szCs w:val="20"/>
              </w:rPr>
              <w:t xml:space="preserve">ear 6 teachers was, again, as in </w:t>
            </w:r>
            <w:r>
              <w:rPr>
                <w:rFonts w:ascii="SassoonPrimary" w:hAnsi="SassoonPrimary"/>
                <w:sz w:val="20"/>
                <w:szCs w:val="20"/>
              </w:rPr>
              <w:t xml:space="preserve">previous years well attended. The evaluations and feedback from the children in attendance was excellent and this is now a permanent fixture to the school’s timetable. </w:t>
            </w:r>
            <w:r w:rsidR="00512614">
              <w:rPr>
                <w:rFonts w:ascii="SassoonPrimary" w:hAnsi="SassoonPrimary"/>
                <w:sz w:val="20"/>
                <w:szCs w:val="20"/>
              </w:rPr>
              <w:t xml:space="preserve">This helps to revise areas of specific needs on a 1-1 basis, and develop confidence and resilience. </w:t>
            </w:r>
          </w:p>
          <w:p w:rsidR="00512614" w:rsidRDefault="00512614" w:rsidP="00F9515F">
            <w:pPr>
              <w:rPr>
                <w:rFonts w:ascii="SassoonPrimary" w:hAnsi="SassoonPrimary"/>
                <w:sz w:val="20"/>
                <w:szCs w:val="20"/>
              </w:rPr>
            </w:pPr>
          </w:p>
          <w:p w:rsidR="00512614" w:rsidRDefault="00512614" w:rsidP="00F9515F">
            <w:pPr>
              <w:rPr>
                <w:rFonts w:ascii="SassoonPrimary" w:hAnsi="SassoonPrimary"/>
                <w:sz w:val="20"/>
                <w:szCs w:val="20"/>
              </w:rPr>
            </w:pPr>
            <w:r>
              <w:rPr>
                <w:rFonts w:ascii="SassoonPrimary" w:hAnsi="SassoonPrimary"/>
                <w:sz w:val="20"/>
                <w:szCs w:val="20"/>
              </w:rPr>
              <w:lastRenderedPageBreak/>
              <w:t>These activities have now been added to the menu of interventions / clubs in the school and identified children take part in a range of boosters to support their learning as well as additional clubs on offer from First Grade Sports.</w:t>
            </w:r>
          </w:p>
          <w:p w:rsidR="00512614" w:rsidRDefault="00512614" w:rsidP="00F9515F">
            <w:pPr>
              <w:rPr>
                <w:rFonts w:ascii="SassoonPrimary" w:hAnsi="SassoonPrimary"/>
                <w:sz w:val="20"/>
                <w:szCs w:val="20"/>
              </w:rPr>
            </w:pPr>
          </w:p>
          <w:p w:rsidR="00512614" w:rsidRDefault="00512614" w:rsidP="00F9515F">
            <w:pPr>
              <w:rPr>
                <w:rFonts w:ascii="SassoonPrimary" w:hAnsi="SassoonPrimary"/>
                <w:sz w:val="20"/>
                <w:szCs w:val="20"/>
              </w:rPr>
            </w:pPr>
          </w:p>
          <w:p w:rsidR="00512614" w:rsidRDefault="00512614" w:rsidP="00F9515F">
            <w:pPr>
              <w:rPr>
                <w:rFonts w:ascii="SassoonPrimary" w:hAnsi="SassoonPrimary"/>
                <w:sz w:val="20"/>
                <w:szCs w:val="20"/>
              </w:rPr>
            </w:pPr>
          </w:p>
          <w:p w:rsidR="00512614" w:rsidRDefault="00512614" w:rsidP="00F9515F">
            <w:pPr>
              <w:rPr>
                <w:rFonts w:ascii="SassoonPrimary" w:hAnsi="SassoonPrimary"/>
                <w:sz w:val="20"/>
                <w:szCs w:val="20"/>
              </w:rPr>
            </w:pPr>
            <w:r>
              <w:rPr>
                <w:rFonts w:ascii="SassoonPrimary" w:hAnsi="SassoonPrimary"/>
                <w:sz w:val="20"/>
                <w:szCs w:val="20"/>
              </w:rPr>
              <w:t>The funds utilised to support music tuition in Year 4 this year has enabled children to experience learning the skill of playing a musical instrument. Concerts for parents have been performed and a musical concert in the summer will take place at Friesland.</w:t>
            </w:r>
          </w:p>
          <w:p w:rsidR="00512614" w:rsidRDefault="00512614" w:rsidP="00F9515F">
            <w:pPr>
              <w:rPr>
                <w:rFonts w:ascii="SassoonPrimary" w:hAnsi="SassoonPrimary"/>
                <w:sz w:val="20"/>
                <w:szCs w:val="20"/>
              </w:rPr>
            </w:pPr>
          </w:p>
          <w:p w:rsidR="00512614" w:rsidRDefault="00512614" w:rsidP="00F9515F">
            <w:pPr>
              <w:rPr>
                <w:rFonts w:ascii="SassoonPrimary" w:hAnsi="SassoonPrimary"/>
                <w:sz w:val="20"/>
                <w:szCs w:val="20"/>
              </w:rPr>
            </w:pPr>
          </w:p>
          <w:p w:rsidR="00512614" w:rsidRDefault="00512614" w:rsidP="00F9515F">
            <w:pPr>
              <w:rPr>
                <w:rFonts w:ascii="SassoonPrimary" w:hAnsi="SassoonPrimary"/>
                <w:sz w:val="20"/>
                <w:szCs w:val="20"/>
              </w:rPr>
            </w:pPr>
          </w:p>
          <w:p w:rsidR="00512614" w:rsidRDefault="00512614" w:rsidP="00F9515F">
            <w:pPr>
              <w:rPr>
                <w:rFonts w:ascii="SassoonPrimary" w:hAnsi="SassoonPrimary"/>
                <w:sz w:val="20"/>
                <w:szCs w:val="20"/>
              </w:rPr>
            </w:pPr>
          </w:p>
          <w:p w:rsidR="00512614" w:rsidRDefault="00512614" w:rsidP="00F9515F">
            <w:pPr>
              <w:rPr>
                <w:rFonts w:ascii="SassoonPrimary" w:hAnsi="SassoonPrimary"/>
                <w:sz w:val="20"/>
                <w:szCs w:val="20"/>
              </w:rPr>
            </w:pPr>
          </w:p>
          <w:p w:rsidR="00CA30E5" w:rsidRDefault="00CA30E5" w:rsidP="00F9515F">
            <w:pPr>
              <w:rPr>
                <w:rFonts w:ascii="SassoonPrimary" w:hAnsi="SassoonPrimary"/>
                <w:sz w:val="20"/>
                <w:szCs w:val="20"/>
              </w:rPr>
            </w:pPr>
          </w:p>
          <w:p w:rsidR="00CA30E5" w:rsidRDefault="00CA30E5" w:rsidP="00F9515F">
            <w:pPr>
              <w:rPr>
                <w:rFonts w:ascii="SassoonPrimary" w:hAnsi="SassoonPrimary"/>
                <w:sz w:val="20"/>
                <w:szCs w:val="20"/>
              </w:rPr>
            </w:pPr>
          </w:p>
          <w:p w:rsidR="00CA30E5" w:rsidRPr="006907BA" w:rsidRDefault="00CA30E5" w:rsidP="005A38F8">
            <w:pPr>
              <w:rPr>
                <w:rFonts w:ascii="SassoonPrimary" w:hAnsi="SassoonPrimary"/>
                <w:sz w:val="20"/>
                <w:szCs w:val="20"/>
              </w:rPr>
            </w:pPr>
          </w:p>
        </w:tc>
      </w:tr>
    </w:tbl>
    <w:p w:rsidR="006907BA" w:rsidRDefault="006907BA">
      <w:pPr>
        <w:rPr>
          <w:rFonts w:ascii="SassoonPrimary" w:hAnsi="SassoonPrimary"/>
        </w:rPr>
      </w:pPr>
    </w:p>
    <w:p w:rsidR="00CA30E5" w:rsidRDefault="00CA30E5">
      <w:pPr>
        <w:rPr>
          <w:rFonts w:ascii="SassoonPrimary" w:hAnsi="SassoonPrimary"/>
        </w:rPr>
      </w:pPr>
    </w:p>
    <w:p w:rsidR="00CA30E5" w:rsidRDefault="00CA30E5">
      <w:pPr>
        <w:rPr>
          <w:rFonts w:ascii="SassoonPrimary" w:hAnsi="SassoonPrimary"/>
        </w:rPr>
      </w:pPr>
    </w:p>
    <w:p w:rsidR="00CA30E5" w:rsidRPr="00402399" w:rsidRDefault="00CA30E5">
      <w:pPr>
        <w:rPr>
          <w:rFonts w:ascii="SassoonPrimary" w:hAnsi="SassoonPrimary"/>
        </w:rPr>
      </w:pPr>
    </w:p>
    <w:tbl>
      <w:tblPr>
        <w:tblStyle w:val="TableGrid"/>
        <w:tblW w:w="16019" w:type="dxa"/>
        <w:tblInd w:w="-318" w:type="dxa"/>
        <w:tblCellMar>
          <w:top w:w="57" w:type="dxa"/>
          <w:bottom w:w="57" w:type="dxa"/>
        </w:tblCellMar>
        <w:tblLook w:val="04A0" w:firstRow="1" w:lastRow="0" w:firstColumn="1" w:lastColumn="0" w:noHBand="0" w:noVBand="1"/>
      </w:tblPr>
      <w:tblGrid>
        <w:gridCol w:w="2359"/>
        <w:gridCol w:w="3316"/>
        <w:gridCol w:w="3109"/>
        <w:gridCol w:w="2545"/>
        <w:gridCol w:w="1460"/>
        <w:gridCol w:w="3230"/>
      </w:tblGrid>
      <w:tr w:rsidR="00DB7603" w:rsidRPr="00402399" w:rsidTr="00BE4C5A">
        <w:trPr>
          <w:trHeight w:val="340"/>
          <w:tblHeader/>
        </w:trPr>
        <w:tc>
          <w:tcPr>
            <w:tcW w:w="2360" w:type="dxa"/>
            <w:tcBorders>
              <w:top w:val="single" w:sz="12" w:space="0" w:color="auto"/>
              <w:left w:val="single" w:sz="12" w:space="0" w:color="auto"/>
              <w:bottom w:val="single" w:sz="12" w:space="0" w:color="auto"/>
            </w:tcBorders>
            <w:shd w:val="clear" w:color="auto" w:fill="92D050"/>
          </w:tcPr>
          <w:p w:rsidR="00DB7603" w:rsidRPr="00402399" w:rsidRDefault="00DB7603" w:rsidP="003222DD">
            <w:pPr>
              <w:rPr>
                <w:rFonts w:ascii="SassoonPrimary" w:hAnsi="SassoonPrimary"/>
                <w:b/>
              </w:rPr>
            </w:pPr>
            <w:r>
              <w:rPr>
                <w:rFonts w:ascii="SassoonPrimary" w:hAnsi="SassoonPrimary"/>
                <w:b/>
              </w:rPr>
              <w:lastRenderedPageBreak/>
              <w:t xml:space="preserve">Desired Outcomes </w:t>
            </w:r>
          </w:p>
        </w:tc>
        <w:tc>
          <w:tcPr>
            <w:tcW w:w="3317" w:type="dxa"/>
            <w:tcBorders>
              <w:top w:val="single" w:sz="12" w:space="0" w:color="auto"/>
              <w:left w:val="single" w:sz="12" w:space="0" w:color="auto"/>
              <w:bottom w:val="single" w:sz="12" w:space="0" w:color="auto"/>
            </w:tcBorders>
            <w:shd w:val="clear" w:color="auto" w:fill="92D050"/>
            <w:vAlign w:val="center"/>
          </w:tcPr>
          <w:p w:rsidR="00DB7603" w:rsidRPr="00402399" w:rsidRDefault="00DB7603" w:rsidP="003222DD">
            <w:pPr>
              <w:rPr>
                <w:rFonts w:ascii="SassoonPrimary" w:hAnsi="SassoonPrimary"/>
                <w:b/>
              </w:rPr>
            </w:pPr>
            <w:r w:rsidRPr="00402399">
              <w:rPr>
                <w:rFonts w:ascii="SassoonPrimary" w:hAnsi="SassoonPrimary"/>
                <w:b/>
              </w:rPr>
              <w:t>Area / Initiative</w:t>
            </w:r>
          </w:p>
        </w:tc>
        <w:tc>
          <w:tcPr>
            <w:tcW w:w="3110" w:type="dxa"/>
            <w:tcBorders>
              <w:top w:val="single" w:sz="12" w:space="0" w:color="auto"/>
              <w:bottom w:val="single" w:sz="12" w:space="0" w:color="auto"/>
            </w:tcBorders>
            <w:shd w:val="clear" w:color="auto" w:fill="92D050"/>
            <w:vAlign w:val="center"/>
          </w:tcPr>
          <w:p w:rsidR="00DB7603" w:rsidRPr="00402399" w:rsidRDefault="00DB7603" w:rsidP="003222DD">
            <w:pPr>
              <w:rPr>
                <w:rFonts w:ascii="SassoonPrimary" w:hAnsi="SassoonPrimary"/>
                <w:b/>
              </w:rPr>
            </w:pPr>
            <w:r>
              <w:rPr>
                <w:rFonts w:ascii="SassoonPrimary" w:hAnsi="SassoonPrimary"/>
                <w:b/>
              </w:rPr>
              <w:t>Evidence and rationale for this choice?</w:t>
            </w:r>
          </w:p>
        </w:tc>
        <w:tc>
          <w:tcPr>
            <w:tcW w:w="2546" w:type="dxa"/>
            <w:tcBorders>
              <w:top w:val="single" w:sz="12" w:space="0" w:color="auto"/>
              <w:bottom w:val="single" w:sz="12" w:space="0" w:color="auto"/>
            </w:tcBorders>
            <w:shd w:val="clear" w:color="auto" w:fill="92D050"/>
          </w:tcPr>
          <w:p w:rsidR="00DB7603" w:rsidRPr="00402399" w:rsidRDefault="00DB7603" w:rsidP="003222DD">
            <w:pPr>
              <w:rPr>
                <w:rFonts w:ascii="SassoonPrimary" w:hAnsi="SassoonPrimary"/>
                <w:b/>
              </w:rPr>
            </w:pPr>
            <w:r>
              <w:rPr>
                <w:rFonts w:ascii="SassoonPrimary" w:hAnsi="SassoonPrimary"/>
                <w:b/>
              </w:rPr>
              <w:t>Monitoring- How will we ensure that this is implemented well?</w:t>
            </w:r>
          </w:p>
        </w:tc>
        <w:tc>
          <w:tcPr>
            <w:tcW w:w="1455" w:type="dxa"/>
            <w:tcBorders>
              <w:top w:val="single" w:sz="12" w:space="0" w:color="auto"/>
              <w:bottom w:val="single" w:sz="12" w:space="0" w:color="auto"/>
            </w:tcBorders>
            <w:shd w:val="clear" w:color="auto" w:fill="92D050"/>
          </w:tcPr>
          <w:p w:rsidR="00DB7603" w:rsidRPr="00402399" w:rsidRDefault="00DB7603" w:rsidP="002B0AD1">
            <w:pPr>
              <w:jc w:val="center"/>
              <w:rPr>
                <w:rFonts w:ascii="SassoonPrimary" w:hAnsi="SassoonPrimary"/>
                <w:b/>
              </w:rPr>
            </w:pPr>
            <w:r>
              <w:rPr>
                <w:rFonts w:ascii="SassoonPrimary" w:hAnsi="SassoonPrimary"/>
                <w:b/>
              </w:rPr>
              <w:t>Staff lead</w:t>
            </w:r>
          </w:p>
        </w:tc>
        <w:tc>
          <w:tcPr>
            <w:tcW w:w="3231" w:type="dxa"/>
            <w:tcBorders>
              <w:top w:val="single" w:sz="12" w:space="0" w:color="auto"/>
              <w:bottom w:val="single" w:sz="12" w:space="0" w:color="auto"/>
              <w:right w:val="single" w:sz="12" w:space="0" w:color="auto"/>
            </w:tcBorders>
            <w:shd w:val="clear" w:color="auto" w:fill="92D050"/>
            <w:vAlign w:val="center"/>
          </w:tcPr>
          <w:p w:rsidR="00DB7603" w:rsidRPr="00402399" w:rsidRDefault="00DB7603" w:rsidP="003222DD">
            <w:pPr>
              <w:rPr>
                <w:rFonts w:ascii="SassoonPrimary" w:hAnsi="SassoonPrimary"/>
                <w:b/>
              </w:rPr>
            </w:pPr>
            <w:r w:rsidRPr="00402399">
              <w:rPr>
                <w:rFonts w:ascii="SassoonPrimary" w:hAnsi="SassoonPrimary"/>
                <w:b/>
              </w:rPr>
              <w:t>Summary</w:t>
            </w:r>
            <w:r>
              <w:rPr>
                <w:rFonts w:ascii="SassoonPrimary" w:hAnsi="SassoonPrimary"/>
                <w:b/>
              </w:rPr>
              <w:t xml:space="preserve"> and impact</w:t>
            </w:r>
          </w:p>
        </w:tc>
      </w:tr>
      <w:tr w:rsidR="00DB7603" w:rsidRPr="00402399" w:rsidTr="00BE4C5A">
        <w:trPr>
          <w:trHeight w:val="340"/>
        </w:trPr>
        <w:tc>
          <w:tcPr>
            <w:tcW w:w="2360" w:type="dxa"/>
            <w:tcBorders>
              <w:top w:val="single" w:sz="12" w:space="0" w:color="auto"/>
              <w:left w:val="single" w:sz="12" w:space="0" w:color="auto"/>
              <w:bottom w:val="single" w:sz="4" w:space="0" w:color="auto"/>
            </w:tcBorders>
            <w:shd w:val="clear" w:color="auto" w:fill="FFFF00"/>
          </w:tcPr>
          <w:p w:rsidR="00DB7603" w:rsidRPr="00402399" w:rsidRDefault="00DB7603" w:rsidP="003222DD">
            <w:pPr>
              <w:pStyle w:val="ListParagraph"/>
              <w:ind w:left="0"/>
              <w:rPr>
                <w:rFonts w:ascii="SassoonPrimary" w:hAnsi="SassoonPrimary"/>
                <w:b/>
              </w:rPr>
            </w:pPr>
          </w:p>
        </w:tc>
        <w:tc>
          <w:tcPr>
            <w:tcW w:w="3317" w:type="dxa"/>
            <w:tcBorders>
              <w:top w:val="single" w:sz="12" w:space="0" w:color="auto"/>
              <w:left w:val="single" w:sz="12" w:space="0" w:color="auto"/>
              <w:bottom w:val="single" w:sz="4" w:space="0" w:color="auto"/>
            </w:tcBorders>
            <w:shd w:val="clear" w:color="auto" w:fill="FFFF00"/>
            <w:vAlign w:val="center"/>
          </w:tcPr>
          <w:p w:rsidR="00DB7603" w:rsidRPr="00402399" w:rsidRDefault="00DB7603" w:rsidP="00DB7603">
            <w:pPr>
              <w:jc w:val="center"/>
              <w:rPr>
                <w:rFonts w:ascii="SassoonPrimary" w:hAnsi="SassoonPrimary"/>
              </w:rPr>
            </w:pPr>
            <w:r w:rsidRPr="00402399">
              <w:rPr>
                <w:rFonts w:ascii="SassoonPrimary" w:hAnsi="SassoonPrimary"/>
                <w:b/>
              </w:rPr>
              <w:t>SEND</w:t>
            </w:r>
            <w:r>
              <w:rPr>
                <w:rFonts w:ascii="SassoonPrimary" w:hAnsi="SassoonPrimary"/>
                <w:b/>
              </w:rPr>
              <w:t xml:space="preserve"> /Attendance</w:t>
            </w:r>
          </w:p>
        </w:tc>
        <w:tc>
          <w:tcPr>
            <w:tcW w:w="3110" w:type="dxa"/>
            <w:tcBorders>
              <w:top w:val="single" w:sz="12" w:space="0" w:color="auto"/>
              <w:bottom w:val="single" w:sz="4" w:space="0" w:color="auto"/>
            </w:tcBorders>
            <w:shd w:val="clear" w:color="auto" w:fill="FFFF00"/>
            <w:vAlign w:val="center"/>
          </w:tcPr>
          <w:p w:rsidR="00DB7603" w:rsidRPr="00402399" w:rsidRDefault="00DB7603" w:rsidP="003222DD">
            <w:pPr>
              <w:rPr>
                <w:rFonts w:ascii="SassoonPrimary" w:hAnsi="SassoonPrimary"/>
              </w:rPr>
            </w:pPr>
          </w:p>
        </w:tc>
        <w:tc>
          <w:tcPr>
            <w:tcW w:w="2546" w:type="dxa"/>
            <w:tcBorders>
              <w:top w:val="single" w:sz="12" w:space="0" w:color="auto"/>
              <w:bottom w:val="single" w:sz="4" w:space="0" w:color="auto"/>
            </w:tcBorders>
            <w:shd w:val="clear" w:color="auto" w:fill="FFFF00"/>
          </w:tcPr>
          <w:p w:rsidR="00DB7603" w:rsidRPr="00402399" w:rsidRDefault="00DB7603" w:rsidP="003222DD">
            <w:pPr>
              <w:rPr>
                <w:rFonts w:ascii="SassoonPrimary" w:hAnsi="SassoonPrimary"/>
              </w:rPr>
            </w:pPr>
          </w:p>
        </w:tc>
        <w:tc>
          <w:tcPr>
            <w:tcW w:w="1455" w:type="dxa"/>
            <w:tcBorders>
              <w:top w:val="single" w:sz="12" w:space="0" w:color="auto"/>
              <w:bottom w:val="single" w:sz="4" w:space="0" w:color="auto"/>
            </w:tcBorders>
            <w:shd w:val="clear" w:color="auto" w:fill="FFFF00"/>
          </w:tcPr>
          <w:p w:rsidR="00DB7603" w:rsidRPr="00402399" w:rsidRDefault="00DB7603" w:rsidP="003222DD">
            <w:pPr>
              <w:rPr>
                <w:rFonts w:ascii="SassoonPrimary" w:hAnsi="SassoonPrimary"/>
              </w:rPr>
            </w:pPr>
          </w:p>
        </w:tc>
        <w:tc>
          <w:tcPr>
            <w:tcW w:w="3231" w:type="dxa"/>
            <w:tcBorders>
              <w:top w:val="single" w:sz="12" w:space="0" w:color="auto"/>
              <w:bottom w:val="single" w:sz="4" w:space="0" w:color="auto"/>
              <w:right w:val="single" w:sz="12" w:space="0" w:color="auto"/>
            </w:tcBorders>
            <w:shd w:val="clear" w:color="auto" w:fill="FFFF00"/>
            <w:vAlign w:val="center"/>
          </w:tcPr>
          <w:p w:rsidR="00DB7603" w:rsidRPr="00402399" w:rsidRDefault="00DB7603" w:rsidP="003222DD">
            <w:pPr>
              <w:rPr>
                <w:rFonts w:ascii="SassoonPrimary" w:hAnsi="SassoonPrimary"/>
              </w:rPr>
            </w:pPr>
          </w:p>
        </w:tc>
      </w:tr>
      <w:tr w:rsidR="00BE4C5A" w:rsidRPr="00402399" w:rsidTr="00BE4C5A">
        <w:tc>
          <w:tcPr>
            <w:tcW w:w="2360" w:type="dxa"/>
            <w:tcBorders>
              <w:left w:val="single" w:sz="12" w:space="0" w:color="auto"/>
              <w:bottom w:val="single" w:sz="12" w:space="0" w:color="auto"/>
            </w:tcBorders>
          </w:tcPr>
          <w:p w:rsidR="00BE4C5A" w:rsidRPr="00DF28E1" w:rsidRDefault="00BE4C5A" w:rsidP="00BE4C5A">
            <w:pPr>
              <w:pStyle w:val="ListParagraph"/>
              <w:ind w:left="0"/>
              <w:rPr>
                <w:rFonts w:ascii="SassoonPrimary" w:hAnsi="SassoonPrimary"/>
                <w:sz w:val="20"/>
                <w:szCs w:val="20"/>
              </w:rPr>
            </w:pPr>
            <w:r w:rsidRPr="00DF28E1">
              <w:rPr>
                <w:rFonts w:ascii="SassoonPrimary" w:hAnsi="SassoonPrimary"/>
                <w:sz w:val="20"/>
                <w:szCs w:val="20"/>
              </w:rPr>
              <w:t xml:space="preserve">Interventions will be stringently quality assured and evidence of rapid progress for pupils identified for interventions will be </w:t>
            </w:r>
            <w:r>
              <w:rPr>
                <w:rFonts w:ascii="SassoonPrimary" w:hAnsi="SassoonPrimary"/>
                <w:sz w:val="20"/>
                <w:szCs w:val="20"/>
              </w:rPr>
              <w:t xml:space="preserve">documented. </w:t>
            </w:r>
          </w:p>
        </w:tc>
        <w:tc>
          <w:tcPr>
            <w:tcW w:w="3317" w:type="dxa"/>
            <w:tcBorders>
              <w:left w:val="single" w:sz="12" w:space="0" w:color="auto"/>
              <w:bottom w:val="single" w:sz="12" w:space="0" w:color="auto"/>
            </w:tcBorders>
            <w:vAlign w:val="center"/>
          </w:tcPr>
          <w:p w:rsidR="00BE4C5A" w:rsidRPr="00DB7603" w:rsidRDefault="00BE4C5A" w:rsidP="00BE4C5A">
            <w:pPr>
              <w:pStyle w:val="ListParagraph"/>
              <w:ind w:left="0"/>
              <w:rPr>
                <w:rFonts w:ascii="SassoonPrimary" w:hAnsi="SassoonPrimary"/>
                <w:sz w:val="20"/>
                <w:szCs w:val="20"/>
              </w:rPr>
            </w:pPr>
            <w:r w:rsidRPr="00DB7603">
              <w:rPr>
                <w:rFonts w:ascii="SassoonPrimary" w:hAnsi="SassoonPrimary"/>
                <w:b/>
                <w:sz w:val="20"/>
                <w:szCs w:val="20"/>
              </w:rPr>
              <w:t xml:space="preserve">Release time for </w:t>
            </w:r>
            <w:proofErr w:type="spellStart"/>
            <w:r w:rsidRPr="00DB7603">
              <w:rPr>
                <w:rFonts w:ascii="SassoonPrimary" w:hAnsi="SassoonPrimary"/>
                <w:b/>
                <w:sz w:val="20"/>
                <w:szCs w:val="20"/>
              </w:rPr>
              <w:t>SENCo</w:t>
            </w:r>
            <w:proofErr w:type="spellEnd"/>
            <w:r w:rsidRPr="00DB7603">
              <w:rPr>
                <w:rFonts w:ascii="SassoonPrimary" w:hAnsi="SassoonPrimary"/>
                <w:b/>
                <w:sz w:val="20"/>
                <w:szCs w:val="20"/>
              </w:rPr>
              <w:t>/Inclusion Manager to;</w:t>
            </w:r>
          </w:p>
          <w:p w:rsidR="00BE4C5A" w:rsidRPr="00DB7603" w:rsidRDefault="00BE4C5A" w:rsidP="00BE4C5A">
            <w:pPr>
              <w:pStyle w:val="ListParagraph"/>
              <w:numPr>
                <w:ilvl w:val="0"/>
                <w:numId w:val="4"/>
              </w:numPr>
              <w:rPr>
                <w:rFonts w:ascii="SassoonPrimary" w:hAnsi="SassoonPrimary"/>
                <w:sz w:val="20"/>
                <w:szCs w:val="20"/>
              </w:rPr>
            </w:pPr>
            <w:r w:rsidRPr="00DB7603">
              <w:rPr>
                <w:rFonts w:ascii="SassoonPrimary" w:hAnsi="SassoonPrimary"/>
                <w:sz w:val="20"/>
                <w:szCs w:val="20"/>
              </w:rPr>
              <w:t>Monitor impact of interventions and work with individual children</w:t>
            </w:r>
          </w:p>
          <w:p w:rsidR="00BE4C5A" w:rsidRPr="00DB7603" w:rsidRDefault="00BE4C5A" w:rsidP="00BE4C5A">
            <w:pPr>
              <w:rPr>
                <w:rFonts w:ascii="SassoonPrimary" w:hAnsi="SassoonPrimary"/>
                <w:sz w:val="20"/>
                <w:szCs w:val="20"/>
              </w:rPr>
            </w:pPr>
            <w:r w:rsidRPr="00DB7603">
              <w:rPr>
                <w:rFonts w:ascii="SassoonPrimary" w:hAnsi="SassoonPrimary"/>
                <w:sz w:val="20"/>
                <w:szCs w:val="20"/>
              </w:rPr>
              <w:t xml:space="preserve">Ensure SENCo has </w:t>
            </w:r>
            <w:r>
              <w:rPr>
                <w:rFonts w:ascii="SassoonPrimary" w:hAnsi="SassoonPrimary"/>
                <w:sz w:val="20"/>
                <w:szCs w:val="20"/>
              </w:rPr>
              <w:t xml:space="preserve">non-class release time each week </w:t>
            </w:r>
            <w:r w:rsidRPr="00DB7603">
              <w:rPr>
                <w:rFonts w:ascii="SassoonPrimary" w:hAnsi="SassoonPrimary"/>
                <w:sz w:val="20"/>
                <w:szCs w:val="20"/>
              </w:rPr>
              <w:t>to complete her management duties for pupil Premium</w:t>
            </w:r>
            <w:r>
              <w:rPr>
                <w:rFonts w:ascii="SassoonPrimary" w:hAnsi="SassoonPrimary"/>
                <w:sz w:val="20"/>
                <w:szCs w:val="20"/>
              </w:rPr>
              <w:t xml:space="preserve"> </w:t>
            </w:r>
            <w:r w:rsidRPr="00DB7603">
              <w:rPr>
                <w:rFonts w:ascii="SassoonPrimary" w:hAnsi="SassoonPrimary"/>
                <w:sz w:val="20"/>
                <w:szCs w:val="20"/>
              </w:rPr>
              <w:t xml:space="preserve">and SEND </w:t>
            </w:r>
            <w:r>
              <w:rPr>
                <w:rFonts w:ascii="SassoonPrimary" w:hAnsi="SassoonPrimary"/>
                <w:sz w:val="20"/>
                <w:szCs w:val="20"/>
              </w:rPr>
              <w:t>pupils</w:t>
            </w:r>
            <w:r w:rsidRPr="00DB7603">
              <w:rPr>
                <w:rFonts w:ascii="SassoonPrimary" w:hAnsi="SassoonPrimary"/>
                <w:sz w:val="20"/>
                <w:szCs w:val="20"/>
              </w:rPr>
              <w:t xml:space="preserve"> including those with lower attendance. ½ day will be Pupil Premium funded.</w:t>
            </w:r>
          </w:p>
          <w:p w:rsidR="00BE4C5A" w:rsidRPr="00DB7603" w:rsidRDefault="00BE4C5A" w:rsidP="00BE4C5A">
            <w:pPr>
              <w:rPr>
                <w:rFonts w:ascii="SassoonPrimary" w:hAnsi="SassoonPrimary"/>
                <w:sz w:val="20"/>
                <w:szCs w:val="20"/>
              </w:rPr>
            </w:pPr>
          </w:p>
          <w:p w:rsidR="00BE4C5A" w:rsidRPr="00DB7603" w:rsidRDefault="00BE4C5A" w:rsidP="00BE4C5A">
            <w:pPr>
              <w:rPr>
                <w:rFonts w:ascii="SassoonPrimary" w:hAnsi="SassoonPrimary"/>
                <w:sz w:val="20"/>
                <w:szCs w:val="20"/>
              </w:rPr>
            </w:pPr>
            <w:r w:rsidRPr="00DB7603">
              <w:rPr>
                <w:rFonts w:ascii="SassoonPrimary" w:hAnsi="SassoonPrimary"/>
                <w:b/>
                <w:sz w:val="20"/>
                <w:szCs w:val="20"/>
              </w:rPr>
              <w:t>£4432.00</w:t>
            </w:r>
          </w:p>
          <w:p w:rsidR="00BE4C5A" w:rsidRPr="00DB7603" w:rsidRDefault="00BE4C5A" w:rsidP="00BE4C5A">
            <w:pPr>
              <w:rPr>
                <w:rFonts w:ascii="SassoonPrimary" w:hAnsi="SassoonPrimary"/>
                <w:sz w:val="20"/>
                <w:szCs w:val="20"/>
              </w:rPr>
            </w:pPr>
          </w:p>
          <w:p w:rsidR="00BE4C5A" w:rsidRPr="00DB7603" w:rsidRDefault="00BE4C5A" w:rsidP="00BE4C5A">
            <w:pPr>
              <w:rPr>
                <w:rFonts w:ascii="SassoonPrimary" w:hAnsi="SassoonPrimary"/>
                <w:b/>
                <w:sz w:val="36"/>
                <w:szCs w:val="36"/>
              </w:rPr>
            </w:pPr>
          </w:p>
        </w:tc>
        <w:tc>
          <w:tcPr>
            <w:tcW w:w="3110" w:type="dxa"/>
            <w:tcBorders>
              <w:bottom w:val="single" w:sz="12" w:space="0" w:color="auto"/>
            </w:tcBorders>
            <w:vAlign w:val="center"/>
          </w:tcPr>
          <w:p w:rsidR="00BE4C5A" w:rsidRDefault="00BE4C5A" w:rsidP="00BE4C5A">
            <w:pPr>
              <w:rPr>
                <w:rFonts w:ascii="SassoonPrimary" w:hAnsi="SassoonPrimary"/>
                <w:sz w:val="20"/>
                <w:szCs w:val="20"/>
              </w:rPr>
            </w:pPr>
            <w:r w:rsidRPr="00DB7603">
              <w:rPr>
                <w:rFonts w:ascii="SassoonPrimary" w:hAnsi="SassoonPrimary"/>
                <w:sz w:val="20"/>
                <w:szCs w:val="20"/>
              </w:rPr>
              <w:t xml:space="preserve">The funding for the SENCO’s non-contact time has enabled her to focus on the delivery and impact of interventions and to carefully track the progress and attendance of individual pupils. Support for Teaching Assistants in delivery and collation of evidence in files has been incredibly beneficial in evidencing progress of individual </w:t>
            </w:r>
            <w:r>
              <w:rPr>
                <w:rFonts w:ascii="SassoonPrimary" w:hAnsi="SassoonPrimary"/>
                <w:sz w:val="20"/>
                <w:szCs w:val="20"/>
              </w:rPr>
              <w:t>pupils</w:t>
            </w:r>
            <w:r w:rsidRPr="00DB7603">
              <w:rPr>
                <w:rFonts w:ascii="SassoonPrimary" w:hAnsi="SassoonPrimary"/>
                <w:sz w:val="20"/>
                <w:szCs w:val="20"/>
              </w:rPr>
              <w:t xml:space="preserve"> and devising their ‘next steps’.  </w:t>
            </w:r>
          </w:p>
          <w:p w:rsidR="00BE4C5A" w:rsidRDefault="00BE4C5A" w:rsidP="00BE4C5A">
            <w:pPr>
              <w:jc w:val="center"/>
              <w:rPr>
                <w:rFonts w:ascii="SassoonPrimary" w:hAnsi="SassoonPrimary"/>
                <w:sz w:val="20"/>
                <w:szCs w:val="20"/>
              </w:rPr>
            </w:pPr>
            <w:r w:rsidRPr="00DB7603">
              <w:rPr>
                <w:rFonts w:ascii="SassoonPrimary" w:hAnsi="SassoonPrimary"/>
                <w:b/>
                <w:sz w:val="36"/>
                <w:szCs w:val="36"/>
                <w:shd w:val="clear" w:color="auto" w:fill="95B3D7" w:themeFill="accent1" w:themeFillTint="99"/>
              </w:rPr>
              <w:t>TOTAL COSTING</w:t>
            </w:r>
            <w:r>
              <w:rPr>
                <w:rFonts w:ascii="SassoonPrimary" w:hAnsi="SassoonPrimary"/>
                <w:b/>
                <w:sz w:val="36"/>
                <w:szCs w:val="36"/>
                <w:shd w:val="clear" w:color="auto" w:fill="95B3D7" w:themeFill="accent1" w:themeFillTint="99"/>
              </w:rPr>
              <w:t xml:space="preserve"> £39,292</w:t>
            </w:r>
            <w:r w:rsidRPr="00DB7603">
              <w:rPr>
                <w:rFonts w:ascii="SassoonPrimary" w:hAnsi="SassoonPrimary"/>
                <w:b/>
                <w:sz w:val="36"/>
                <w:szCs w:val="36"/>
                <w:shd w:val="clear" w:color="auto" w:fill="95B3D7" w:themeFill="accent1" w:themeFillTint="99"/>
              </w:rPr>
              <w:t xml:space="preserve"> </w:t>
            </w:r>
          </w:p>
          <w:p w:rsidR="00BE4C5A" w:rsidRPr="00DB7603" w:rsidRDefault="00BE4C5A" w:rsidP="00BE4C5A">
            <w:pPr>
              <w:rPr>
                <w:rFonts w:ascii="SassoonPrimary" w:hAnsi="SassoonPrimary"/>
                <w:sz w:val="20"/>
                <w:szCs w:val="20"/>
              </w:rPr>
            </w:pPr>
          </w:p>
        </w:tc>
        <w:tc>
          <w:tcPr>
            <w:tcW w:w="2546" w:type="dxa"/>
            <w:tcBorders>
              <w:bottom w:val="single" w:sz="12" w:space="0" w:color="auto"/>
            </w:tcBorders>
          </w:tcPr>
          <w:p w:rsidR="00BE4C5A" w:rsidRPr="00DB7603" w:rsidRDefault="00BE4C5A" w:rsidP="00BE4C5A">
            <w:pPr>
              <w:rPr>
                <w:rFonts w:ascii="SassoonPrimary" w:hAnsi="SassoonPrimary"/>
                <w:sz w:val="20"/>
                <w:szCs w:val="20"/>
              </w:rPr>
            </w:pPr>
            <w:r>
              <w:rPr>
                <w:rFonts w:ascii="SassoonPrimary" w:hAnsi="SassoonPrimary"/>
                <w:sz w:val="20"/>
                <w:szCs w:val="20"/>
              </w:rPr>
              <w:t xml:space="preserve">The SENCO will monitor through her planned timetable across each term and reported to SLT/ Governors </w:t>
            </w:r>
          </w:p>
        </w:tc>
        <w:tc>
          <w:tcPr>
            <w:tcW w:w="1455" w:type="dxa"/>
            <w:tcBorders>
              <w:bottom w:val="single" w:sz="12" w:space="0" w:color="auto"/>
            </w:tcBorders>
          </w:tcPr>
          <w:p w:rsidR="00BE4C5A" w:rsidRPr="00DB7603" w:rsidRDefault="00BE4C5A" w:rsidP="00BE4C5A">
            <w:pPr>
              <w:rPr>
                <w:rFonts w:ascii="SassoonPrimary" w:hAnsi="SassoonPrimary"/>
                <w:sz w:val="20"/>
                <w:szCs w:val="20"/>
              </w:rPr>
            </w:pPr>
            <w:r w:rsidRPr="00DB7603">
              <w:rPr>
                <w:rFonts w:ascii="SassoonPrimary" w:hAnsi="SassoonPrimary"/>
                <w:sz w:val="20"/>
                <w:szCs w:val="20"/>
              </w:rPr>
              <w:t>Headteacher/ SENCO and Assistant Headteachers</w:t>
            </w:r>
          </w:p>
        </w:tc>
        <w:tc>
          <w:tcPr>
            <w:tcW w:w="3231" w:type="dxa"/>
            <w:tcBorders>
              <w:bottom w:val="single" w:sz="12" w:space="0" w:color="auto"/>
              <w:right w:val="single" w:sz="12" w:space="0" w:color="auto"/>
            </w:tcBorders>
            <w:vAlign w:val="center"/>
          </w:tcPr>
          <w:p w:rsidR="00BE4C5A" w:rsidRDefault="00BE4C5A" w:rsidP="00BE4C5A">
            <w:pPr>
              <w:rPr>
                <w:rFonts w:ascii="SassoonPrimary" w:hAnsi="SassoonPrimary"/>
                <w:sz w:val="20"/>
                <w:szCs w:val="20"/>
              </w:rPr>
            </w:pPr>
            <w:r>
              <w:rPr>
                <w:rFonts w:ascii="SassoonPrimary" w:hAnsi="SassoonPrimary"/>
                <w:sz w:val="20"/>
                <w:szCs w:val="20"/>
              </w:rPr>
              <w:t xml:space="preserve">The </w:t>
            </w:r>
            <w:proofErr w:type="spellStart"/>
            <w:r>
              <w:rPr>
                <w:rFonts w:ascii="SassoonPrimary" w:hAnsi="SassoonPrimary"/>
                <w:sz w:val="20"/>
                <w:szCs w:val="20"/>
              </w:rPr>
              <w:t>SENCo</w:t>
            </w:r>
            <w:proofErr w:type="spellEnd"/>
            <w:r>
              <w:rPr>
                <w:rFonts w:ascii="SassoonPrimary" w:hAnsi="SassoonPrimary"/>
                <w:sz w:val="20"/>
                <w:szCs w:val="20"/>
              </w:rPr>
              <w:t xml:space="preserve"> has stringently monitored the quality of interventions across the year so far, reporting to both staff and governors on the impact of the various interventions to ensure impact and accountability. </w:t>
            </w:r>
          </w:p>
          <w:p w:rsidR="00BE4C5A" w:rsidRDefault="00BE4C5A" w:rsidP="00BE4C5A">
            <w:pPr>
              <w:rPr>
                <w:rFonts w:ascii="SassoonPrimary" w:hAnsi="SassoonPrimary"/>
                <w:sz w:val="20"/>
                <w:szCs w:val="20"/>
              </w:rPr>
            </w:pPr>
          </w:p>
          <w:p w:rsidR="00BE4C5A" w:rsidRDefault="00BE4C5A" w:rsidP="00BE4C5A">
            <w:pPr>
              <w:rPr>
                <w:rFonts w:ascii="SassoonPrimary" w:hAnsi="SassoonPrimary"/>
                <w:sz w:val="20"/>
                <w:szCs w:val="20"/>
              </w:rPr>
            </w:pPr>
          </w:p>
          <w:p w:rsidR="00BE4C5A" w:rsidRDefault="00BE4C5A" w:rsidP="00BE4C5A">
            <w:pPr>
              <w:rPr>
                <w:rFonts w:ascii="SassoonPrimary" w:hAnsi="SassoonPrimary"/>
                <w:sz w:val="20"/>
                <w:szCs w:val="20"/>
              </w:rPr>
            </w:pPr>
          </w:p>
          <w:p w:rsidR="00BE4C5A" w:rsidRDefault="00BE4C5A" w:rsidP="00BE4C5A">
            <w:pPr>
              <w:rPr>
                <w:rFonts w:ascii="SassoonPrimary" w:hAnsi="SassoonPrimary"/>
                <w:sz w:val="20"/>
                <w:szCs w:val="20"/>
              </w:rPr>
            </w:pPr>
          </w:p>
          <w:p w:rsidR="00BE4C5A" w:rsidRDefault="00BE4C5A" w:rsidP="00BE4C5A">
            <w:pPr>
              <w:rPr>
                <w:rFonts w:ascii="SassoonPrimary" w:hAnsi="SassoonPrimary"/>
                <w:sz w:val="20"/>
                <w:szCs w:val="20"/>
              </w:rPr>
            </w:pPr>
          </w:p>
          <w:p w:rsidR="00BE4C5A" w:rsidRDefault="00BE4C5A" w:rsidP="00BE4C5A">
            <w:pPr>
              <w:rPr>
                <w:rFonts w:ascii="SassoonPrimary" w:hAnsi="SassoonPrimary"/>
                <w:sz w:val="20"/>
                <w:szCs w:val="20"/>
              </w:rPr>
            </w:pPr>
          </w:p>
          <w:p w:rsidR="00BE4C5A" w:rsidRDefault="00BE4C5A" w:rsidP="00BE4C5A">
            <w:pPr>
              <w:rPr>
                <w:rFonts w:ascii="SassoonPrimary" w:hAnsi="SassoonPrimary"/>
                <w:sz w:val="20"/>
                <w:szCs w:val="20"/>
              </w:rPr>
            </w:pPr>
          </w:p>
          <w:p w:rsidR="00BE4C5A" w:rsidRDefault="00BE4C5A" w:rsidP="00BE4C5A">
            <w:pPr>
              <w:rPr>
                <w:rFonts w:ascii="SassoonPrimary" w:hAnsi="SassoonPrimary"/>
                <w:sz w:val="20"/>
                <w:szCs w:val="20"/>
              </w:rPr>
            </w:pPr>
          </w:p>
          <w:p w:rsidR="00BE4C5A" w:rsidRDefault="00BE4C5A" w:rsidP="00BE4C5A">
            <w:pPr>
              <w:rPr>
                <w:rFonts w:ascii="SassoonPrimary" w:hAnsi="SassoonPrimary"/>
                <w:sz w:val="20"/>
                <w:szCs w:val="20"/>
              </w:rPr>
            </w:pPr>
          </w:p>
          <w:p w:rsidR="00BE4C5A" w:rsidRDefault="00BE4C5A" w:rsidP="00BE4C5A">
            <w:pPr>
              <w:rPr>
                <w:rFonts w:ascii="SassoonPrimary" w:hAnsi="SassoonPrimary"/>
                <w:sz w:val="20"/>
                <w:szCs w:val="20"/>
              </w:rPr>
            </w:pPr>
          </w:p>
          <w:p w:rsidR="00BE4C5A" w:rsidRDefault="00BE4C5A" w:rsidP="00BE4C5A">
            <w:pPr>
              <w:rPr>
                <w:rFonts w:ascii="SassoonPrimary" w:hAnsi="SassoonPrimary"/>
                <w:sz w:val="20"/>
                <w:szCs w:val="20"/>
              </w:rPr>
            </w:pPr>
          </w:p>
          <w:p w:rsidR="00BE4C5A" w:rsidRDefault="00BE4C5A" w:rsidP="00BE4C5A">
            <w:pPr>
              <w:rPr>
                <w:rFonts w:ascii="SassoonPrimary" w:hAnsi="SassoonPrimary"/>
                <w:sz w:val="20"/>
                <w:szCs w:val="20"/>
              </w:rPr>
            </w:pPr>
          </w:p>
          <w:p w:rsidR="00BE4C5A" w:rsidRPr="00DB7603" w:rsidRDefault="00BE4C5A" w:rsidP="00BE4C5A">
            <w:pPr>
              <w:rPr>
                <w:rFonts w:ascii="SassoonPrimary" w:hAnsi="SassoonPrimary"/>
                <w:sz w:val="20"/>
                <w:szCs w:val="20"/>
              </w:rPr>
            </w:pPr>
          </w:p>
        </w:tc>
      </w:tr>
    </w:tbl>
    <w:p w:rsidR="00A338AD" w:rsidRPr="00402399" w:rsidRDefault="00A338AD" w:rsidP="00A338AD">
      <w:pPr>
        <w:rPr>
          <w:rFonts w:ascii="SassoonPrimary" w:hAnsi="SassoonPrimary"/>
        </w:rPr>
      </w:pPr>
    </w:p>
    <w:sectPr w:rsidR="00A338AD" w:rsidRPr="00402399" w:rsidSect="00A338AD">
      <w:pgSz w:w="16838" w:h="11906" w:orient="landscape"/>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Primary">
    <w:altName w:val="Bahnschrift Light"/>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D0568"/>
    <w:multiLevelType w:val="hybridMultilevel"/>
    <w:tmpl w:val="E5C41F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73476A6"/>
    <w:multiLevelType w:val="hybridMultilevel"/>
    <w:tmpl w:val="030090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668361D"/>
    <w:multiLevelType w:val="hybridMultilevel"/>
    <w:tmpl w:val="D222EE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78462B9"/>
    <w:multiLevelType w:val="hybridMultilevel"/>
    <w:tmpl w:val="22FEDF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B7A778B"/>
    <w:multiLevelType w:val="hybridMultilevel"/>
    <w:tmpl w:val="49CA3A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B9F2754"/>
    <w:multiLevelType w:val="hybridMultilevel"/>
    <w:tmpl w:val="FCAC1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DD792B"/>
    <w:multiLevelType w:val="hybridMultilevel"/>
    <w:tmpl w:val="076E78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EFB06DD"/>
    <w:multiLevelType w:val="hybridMultilevel"/>
    <w:tmpl w:val="8EAA90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53962B2"/>
    <w:multiLevelType w:val="hybridMultilevel"/>
    <w:tmpl w:val="ABA8E8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7"/>
  </w:num>
  <w:num w:numId="2">
    <w:abstractNumId w:val="1"/>
  </w:num>
  <w:num w:numId="3">
    <w:abstractNumId w:val="8"/>
  </w:num>
  <w:num w:numId="4">
    <w:abstractNumId w:val="6"/>
  </w:num>
  <w:num w:numId="5">
    <w:abstractNumId w:val="4"/>
  </w:num>
  <w:num w:numId="6">
    <w:abstractNumId w:val="5"/>
  </w:num>
  <w:num w:numId="7">
    <w:abstractNumId w:val="0"/>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38AD"/>
    <w:rsid w:val="000021F2"/>
    <w:rsid w:val="00031DE6"/>
    <w:rsid w:val="000337E9"/>
    <w:rsid w:val="00096C96"/>
    <w:rsid w:val="000B2CEE"/>
    <w:rsid w:val="00122A4D"/>
    <w:rsid w:val="001561F7"/>
    <w:rsid w:val="001C79CF"/>
    <w:rsid w:val="001D7E0A"/>
    <w:rsid w:val="002A01FE"/>
    <w:rsid w:val="002A2607"/>
    <w:rsid w:val="002B0AD1"/>
    <w:rsid w:val="002F5599"/>
    <w:rsid w:val="0030090D"/>
    <w:rsid w:val="00375DCA"/>
    <w:rsid w:val="00393D51"/>
    <w:rsid w:val="003F3AB1"/>
    <w:rsid w:val="0040017B"/>
    <w:rsid w:val="00402399"/>
    <w:rsid w:val="004830A7"/>
    <w:rsid w:val="004D6144"/>
    <w:rsid w:val="00512614"/>
    <w:rsid w:val="005A38F8"/>
    <w:rsid w:val="005B5D07"/>
    <w:rsid w:val="005D6478"/>
    <w:rsid w:val="006907BA"/>
    <w:rsid w:val="00747C5C"/>
    <w:rsid w:val="007B6FEB"/>
    <w:rsid w:val="007E7397"/>
    <w:rsid w:val="00815A3C"/>
    <w:rsid w:val="00894D40"/>
    <w:rsid w:val="008F3FD2"/>
    <w:rsid w:val="00911D2B"/>
    <w:rsid w:val="0093066D"/>
    <w:rsid w:val="00952428"/>
    <w:rsid w:val="00956B61"/>
    <w:rsid w:val="00974EB3"/>
    <w:rsid w:val="009A2C83"/>
    <w:rsid w:val="00A10D6E"/>
    <w:rsid w:val="00A26BF7"/>
    <w:rsid w:val="00A338AD"/>
    <w:rsid w:val="00A364A5"/>
    <w:rsid w:val="00A50C92"/>
    <w:rsid w:val="00A51361"/>
    <w:rsid w:val="00AA3F4D"/>
    <w:rsid w:val="00AC6119"/>
    <w:rsid w:val="00AE66EA"/>
    <w:rsid w:val="00B27F78"/>
    <w:rsid w:val="00B92F92"/>
    <w:rsid w:val="00BE4C5A"/>
    <w:rsid w:val="00C35E03"/>
    <w:rsid w:val="00CA30E5"/>
    <w:rsid w:val="00CB6D12"/>
    <w:rsid w:val="00CC0578"/>
    <w:rsid w:val="00CF4458"/>
    <w:rsid w:val="00D54BA4"/>
    <w:rsid w:val="00D57C21"/>
    <w:rsid w:val="00D9736F"/>
    <w:rsid w:val="00DB7603"/>
    <w:rsid w:val="00DF28E1"/>
    <w:rsid w:val="00DF3183"/>
    <w:rsid w:val="00E071BA"/>
    <w:rsid w:val="00E247CF"/>
    <w:rsid w:val="00EB7D56"/>
    <w:rsid w:val="00ED0DF9"/>
    <w:rsid w:val="00ED0EE9"/>
    <w:rsid w:val="00EE0D78"/>
    <w:rsid w:val="00F30D41"/>
    <w:rsid w:val="00F862C6"/>
    <w:rsid w:val="00F9515F"/>
    <w:rsid w:val="00FB5046"/>
    <w:rsid w:val="00FF72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1B318A3-BF6C-4F7E-8CE2-2C6EE35C3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338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50C92"/>
    <w:pPr>
      <w:ind w:left="720"/>
      <w:contextualSpacing/>
    </w:pPr>
  </w:style>
  <w:style w:type="paragraph" w:styleId="BalloonText">
    <w:name w:val="Balloon Text"/>
    <w:basedOn w:val="Normal"/>
    <w:link w:val="BalloonTextChar"/>
    <w:uiPriority w:val="99"/>
    <w:semiHidden/>
    <w:unhideWhenUsed/>
    <w:rsid w:val="003009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090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3E49B4-E4F6-4CFC-8EBC-C6AA5E199B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2480</Words>
  <Characters>14139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 Donoghue</dc:creator>
  <cp:lastModifiedBy>Jan Donoghue</cp:lastModifiedBy>
  <cp:revision>2</cp:revision>
  <cp:lastPrinted>2016-12-07T10:19:00Z</cp:lastPrinted>
  <dcterms:created xsi:type="dcterms:W3CDTF">2018-10-04T08:13:00Z</dcterms:created>
  <dcterms:modified xsi:type="dcterms:W3CDTF">2018-10-04T08:13:00Z</dcterms:modified>
</cp:coreProperties>
</file>