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9ACB6" w14:textId="264A095C" w:rsidR="003753A0" w:rsidRPr="00E7142C" w:rsidRDefault="001E68AC" w:rsidP="00E7142C">
      <w:pPr>
        <w:jc w:val="center"/>
        <w:rPr>
          <w:rFonts w:ascii="Comic Sans MS" w:hAnsi="Comic Sans MS"/>
          <w:b/>
          <w:sz w:val="36"/>
          <w:u w:val="single"/>
        </w:rPr>
      </w:pPr>
      <w:r>
        <w:rPr>
          <w:rFonts w:ascii="Comic Sans MS" w:hAnsi="Comic Sans MS"/>
          <w:b/>
          <w:sz w:val="36"/>
          <w:u w:val="single"/>
        </w:rPr>
        <w:t>Year 1</w:t>
      </w:r>
      <w:r w:rsidR="000859B3">
        <w:rPr>
          <w:rFonts w:ascii="Comic Sans MS" w:hAnsi="Comic Sans MS"/>
          <w:b/>
          <w:sz w:val="36"/>
          <w:u w:val="single"/>
        </w:rPr>
        <w:t xml:space="preserve"> Curriculum O</w:t>
      </w:r>
      <w:r w:rsidR="00E7142C" w:rsidRPr="00E7142C">
        <w:rPr>
          <w:rFonts w:ascii="Comic Sans MS" w:hAnsi="Comic Sans MS"/>
          <w:b/>
          <w:sz w:val="36"/>
          <w:u w:val="single"/>
        </w:rPr>
        <w:t>verview 2022/23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366"/>
        <w:gridCol w:w="1832"/>
        <w:gridCol w:w="733"/>
        <w:gridCol w:w="1465"/>
        <w:gridCol w:w="1100"/>
        <w:gridCol w:w="1099"/>
        <w:gridCol w:w="1465"/>
        <w:gridCol w:w="733"/>
        <w:gridCol w:w="1832"/>
        <w:gridCol w:w="366"/>
        <w:gridCol w:w="2199"/>
      </w:tblGrid>
      <w:tr w:rsidR="00FA5666" w:rsidRPr="00EE0771" w14:paraId="0AA0BA33" w14:textId="77777777" w:rsidTr="00CE662E">
        <w:tc>
          <w:tcPr>
            <w:tcW w:w="2564" w:type="dxa"/>
            <w:gridSpan w:val="2"/>
            <w:vAlign w:val="center"/>
          </w:tcPr>
          <w:p w14:paraId="1D9C37E4" w14:textId="7790C5DF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Aims of the curriculum.</w:t>
            </w:r>
          </w:p>
        </w:tc>
        <w:tc>
          <w:tcPr>
            <w:tcW w:w="2565" w:type="dxa"/>
            <w:gridSpan w:val="2"/>
            <w:vAlign w:val="center"/>
          </w:tcPr>
          <w:p w14:paraId="0D18E598" w14:textId="7777777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World Citizens</w:t>
            </w:r>
          </w:p>
        </w:tc>
        <w:tc>
          <w:tcPr>
            <w:tcW w:w="2565" w:type="dxa"/>
            <w:gridSpan w:val="2"/>
            <w:vAlign w:val="center"/>
          </w:tcPr>
          <w:p w14:paraId="0F2CC1CD" w14:textId="7777777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Resilient Learners</w:t>
            </w:r>
          </w:p>
        </w:tc>
        <w:tc>
          <w:tcPr>
            <w:tcW w:w="2564" w:type="dxa"/>
            <w:gridSpan w:val="2"/>
            <w:vAlign w:val="center"/>
          </w:tcPr>
          <w:p w14:paraId="4313972F" w14:textId="7777777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Ambitious Thinkers</w:t>
            </w:r>
          </w:p>
        </w:tc>
        <w:tc>
          <w:tcPr>
            <w:tcW w:w="2565" w:type="dxa"/>
            <w:gridSpan w:val="2"/>
            <w:vAlign w:val="center"/>
          </w:tcPr>
          <w:p w14:paraId="619BCB60" w14:textId="7777777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Healthy Advocates</w:t>
            </w:r>
          </w:p>
        </w:tc>
        <w:tc>
          <w:tcPr>
            <w:tcW w:w="2565" w:type="dxa"/>
            <w:gridSpan w:val="2"/>
            <w:vAlign w:val="center"/>
          </w:tcPr>
          <w:p w14:paraId="1F7946E0" w14:textId="66DE41D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Creative and Curious Minds</w:t>
            </w:r>
          </w:p>
        </w:tc>
      </w:tr>
      <w:tr w:rsidR="00E7142C" w:rsidRPr="00EE0771" w14:paraId="3BA67553" w14:textId="77777777" w:rsidTr="00CE662E">
        <w:tc>
          <w:tcPr>
            <w:tcW w:w="15388" w:type="dxa"/>
            <w:gridSpan w:val="12"/>
            <w:vAlign w:val="center"/>
          </w:tcPr>
          <w:p w14:paraId="5313DA31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7142C" w:rsidRPr="00EE0771" w14:paraId="13CFE9C3" w14:textId="77777777" w:rsidTr="00CE662E">
        <w:tc>
          <w:tcPr>
            <w:tcW w:w="2198" w:type="dxa"/>
            <w:vAlign w:val="center"/>
          </w:tcPr>
          <w:p w14:paraId="7BEFBDBA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vAlign w:val="center"/>
          </w:tcPr>
          <w:p w14:paraId="374E7AD6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Autumn 1 (7)</w:t>
            </w:r>
          </w:p>
        </w:tc>
        <w:tc>
          <w:tcPr>
            <w:tcW w:w="2198" w:type="dxa"/>
            <w:gridSpan w:val="2"/>
            <w:vAlign w:val="center"/>
          </w:tcPr>
          <w:p w14:paraId="58CB3DBB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Autumn 2 (8)</w:t>
            </w:r>
          </w:p>
        </w:tc>
        <w:tc>
          <w:tcPr>
            <w:tcW w:w="2199" w:type="dxa"/>
            <w:gridSpan w:val="2"/>
            <w:vAlign w:val="center"/>
          </w:tcPr>
          <w:p w14:paraId="080C0E8C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Spring 3 (6)</w:t>
            </w:r>
          </w:p>
        </w:tc>
        <w:tc>
          <w:tcPr>
            <w:tcW w:w="2198" w:type="dxa"/>
            <w:gridSpan w:val="2"/>
            <w:vAlign w:val="center"/>
          </w:tcPr>
          <w:p w14:paraId="5196BBA5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Spring 4 (5)</w:t>
            </w:r>
          </w:p>
        </w:tc>
        <w:tc>
          <w:tcPr>
            <w:tcW w:w="2198" w:type="dxa"/>
            <w:gridSpan w:val="2"/>
            <w:vAlign w:val="center"/>
          </w:tcPr>
          <w:p w14:paraId="1EA977EB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Summer 5 (6)</w:t>
            </w:r>
          </w:p>
        </w:tc>
        <w:tc>
          <w:tcPr>
            <w:tcW w:w="2199" w:type="dxa"/>
            <w:vAlign w:val="center"/>
          </w:tcPr>
          <w:p w14:paraId="666A3714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Summer 6 (7)</w:t>
            </w:r>
          </w:p>
        </w:tc>
      </w:tr>
      <w:tr w:rsidR="00CE662E" w:rsidRPr="001E68AC" w14:paraId="39A5FF45" w14:textId="77777777" w:rsidTr="00F3359F">
        <w:tc>
          <w:tcPr>
            <w:tcW w:w="2198" w:type="dxa"/>
            <w:shd w:val="clear" w:color="auto" w:fill="BDD6EE"/>
            <w:vAlign w:val="center"/>
          </w:tcPr>
          <w:p w14:paraId="2A479C1B" w14:textId="77777777" w:rsidR="00CE662E" w:rsidRPr="00CE662E" w:rsidRDefault="00CE662E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Guided Reading</w:t>
            </w:r>
          </w:p>
        </w:tc>
        <w:tc>
          <w:tcPr>
            <w:tcW w:w="2198" w:type="dxa"/>
            <w:gridSpan w:val="2"/>
            <w:shd w:val="clear" w:color="auto" w:fill="BDD6EE"/>
            <w:vAlign w:val="center"/>
          </w:tcPr>
          <w:p w14:paraId="183C8F7A" w14:textId="32B140CF" w:rsidR="00CE662E" w:rsidRPr="00CE662E" w:rsidRDefault="00CE662E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E662E">
              <w:rPr>
                <w:rFonts w:ascii="Comic Sans MS" w:hAnsi="Comic Sans MS" w:cstheme="minorHAnsi"/>
                <w:sz w:val="20"/>
                <w:szCs w:val="20"/>
              </w:rPr>
              <w:t>Carousel guided reading and phonics sessions</w:t>
            </w:r>
          </w:p>
        </w:tc>
        <w:tc>
          <w:tcPr>
            <w:tcW w:w="2198" w:type="dxa"/>
            <w:gridSpan w:val="2"/>
            <w:shd w:val="clear" w:color="auto" w:fill="BDD6EE"/>
            <w:vAlign w:val="center"/>
          </w:tcPr>
          <w:p w14:paraId="665902BA" w14:textId="629E212E" w:rsidR="00CE662E" w:rsidRPr="00CE662E" w:rsidRDefault="00CE662E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E662E">
              <w:rPr>
                <w:rFonts w:ascii="Comic Sans MS" w:hAnsi="Comic Sans MS" w:cstheme="minorHAnsi"/>
                <w:sz w:val="20"/>
                <w:szCs w:val="20"/>
              </w:rPr>
              <w:t>Carousel guided reading and phonics sessions</w:t>
            </w:r>
          </w:p>
        </w:tc>
        <w:tc>
          <w:tcPr>
            <w:tcW w:w="2199" w:type="dxa"/>
            <w:gridSpan w:val="2"/>
            <w:shd w:val="clear" w:color="auto" w:fill="BDD6EE"/>
            <w:vAlign w:val="center"/>
          </w:tcPr>
          <w:p w14:paraId="2E976B0F" w14:textId="05A57F38" w:rsidR="00CE662E" w:rsidRPr="00CE662E" w:rsidRDefault="00CE662E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E662E">
              <w:rPr>
                <w:rFonts w:ascii="Comic Sans MS" w:hAnsi="Comic Sans MS" w:cstheme="minorHAnsi"/>
                <w:sz w:val="20"/>
                <w:szCs w:val="20"/>
              </w:rPr>
              <w:t>Carousel guided reading and phonics sessions</w:t>
            </w:r>
          </w:p>
        </w:tc>
        <w:tc>
          <w:tcPr>
            <w:tcW w:w="2198" w:type="dxa"/>
            <w:gridSpan w:val="2"/>
            <w:shd w:val="clear" w:color="auto" w:fill="BDD6EE"/>
            <w:vAlign w:val="center"/>
          </w:tcPr>
          <w:p w14:paraId="1552ADF7" w14:textId="390E3A72" w:rsidR="00CE662E" w:rsidRPr="00CE662E" w:rsidRDefault="00CE662E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E662E">
              <w:rPr>
                <w:rFonts w:ascii="Comic Sans MS" w:hAnsi="Comic Sans MS" w:cstheme="minorHAnsi"/>
                <w:sz w:val="20"/>
                <w:szCs w:val="20"/>
              </w:rPr>
              <w:t>Carousel guided reading and phonics sessions</w:t>
            </w:r>
          </w:p>
        </w:tc>
        <w:tc>
          <w:tcPr>
            <w:tcW w:w="2198" w:type="dxa"/>
            <w:gridSpan w:val="2"/>
            <w:shd w:val="clear" w:color="auto" w:fill="BDD6EE"/>
            <w:vAlign w:val="center"/>
          </w:tcPr>
          <w:p w14:paraId="033FBE39" w14:textId="7E02F8C6" w:rsidR="00CE662E" w:rsidRPr="00CE662E" w:rsidRDefault="00CE662E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E662E">
              <w:rPr>
                <w:rFonts w:ascii="Comic Sans MS" w:hAnsi="Comic Sans MS" w:cstheme="minorHAnsi"/>
                <w:sz w:val="20"/>
                <w:szCs w:val="20"/>
              </w:rPr>
              <w:t>Carousel guided reading and phonics sessions</w:t>
            </w:r>
          </w:p>
        </w:tc>
        <w:tc>
          <w:tcPr>
            <w:tcW w:w="2199" w:type="dxa"/>
            <w:shd w:val="clear" w:color="auto" w:fill="BDD6EE"/>
            <w:vAlign w:val="center"/>
          </w:tcPr>
          <w:p w14:paraId="1FE89B99" w14:textId="530EB166" w:rsidR="00CE662E" w:rsidRPr="00CE662E" w:rsidRDefault="00CE662E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E662E">
              <w:rPr>
                <w:rFonts w:ascii="Comic Sans MS" w:hAnsi="Comic Sans MS" w:cstheme="minorHAnsi"/>
                <w:sz w:val="20"/>
                <w:szCs w:val="20"/>
              </w:rPr>
              <w:t>Carousel guided reading and phonics sessions</w:t>
            </w:r>
          </w:p>
        </w:tc>
      </w:tr>
      <w:tr w:rsidR="00CE662E" w:rsidRPr="001E68AC" w14:paraId="55F6F498" w14:textId="77777777" w:rsidTr="00F3359F">
        <w:tc>
          <w:tcPr>
            <w:tcW w:w="2198" w:type="dxa"/>
            <w:shd w:val="clear" w:color="auto" w:fill="8EAADB"/>
            <w:vAlign w:val="center"/>
          </w:tcPr>
          <w:p w14:paraId="303EC6DF" w14:textId="77777777" w:rsidR="00CE662E" w:rsidRPr="001E68AC" w:rsidRDefault="00CE662E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2198" w:type="dxa"/>
            <w:gridSpan w:val="2"/>
            <w:shd w:val="clear" w:color="auto" w:fill="8EAADB" w:themeFill="accent1" w:themeFillTint="99"/>
          </w:tcPr>
          <w:p w14:paraId="35976994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The Invisible String – Patrice Karst</w:t>
            </w:r>
          </w:p>
          <w:p w14:paraId="0CBA3620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EBB178E" w14:textId="12FA4246" w:rsid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Lost and Found – Oliver Jeffers</w:t>
            </w:r>
          </w:p>
          <w:p w14:paraId="25CD3745" w14:textId="14182B90" w:rsidR="00CE662E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_____________</w:t>
            </w:r>
          </w:p>
          <w:p w14:paraId="7E4BE07E" w14:textId="77777777" w:rsidR="00DF3DAF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A1C0397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Narrative - 1 week</w:t>
            </w:r>
          </w:p>
          <w:p w14:paraId="5FC27DFD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(Settling into Year 1 and where would the string take you?)</w:t>
            </w:r>
          </w:p>
          <w:p w14:paraId="43682D59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EA09264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Narrative - 1 week</w:t>
            </w:r>
          </w:p>
          <w:p w14:paraId="411CBEC0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(Re-telling)</w:t>
            </w:r>
          </w:p>
          <w:p w14:paraId="06CE9CFA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F68D266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Non-chronological report - 2 weeks</w:t>
            </w:r>
          </w:p>
          <w:p w14:paraId="335C7A02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(Penguins)</w:t>
            </w:r>
          </w:p>
          <w:p w14:paraId="7DC1683A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C88089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Persuasive text Advert/Poster - 2 weeks</w:t>
            </w:r>
          </w:p>
          <w:p w14:paraId="49F8178F" w14:textId="77777777" w:rsidR="00CE662E" w:rsidRPr="00CE662E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(Persuading someone to buy their materials to make a boat)</w:t>
            </w:r>
          </w:p>
          <w:p w14:paraId="1B12C4FE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177238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8EAADB" w:themeFill="accent1" w:themeFillTint="99"/>
          </w:tcPr>
          <w:p w14:paraId="4A8389B0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Ning Nang Nong – Spike Milligan</w:t>
            </w:r>
          </w:p>
          <w:p w14:paraId="3345FC61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EEFEE1B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Rosie Revere Engineer – Andrea Beaty</w:t>
            </w:r>
          </w:p>
          <w:p w14:paraId="758E459E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E11A6FF" w14:textId="64BF3D9C" w:rsid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Traditional story – Little Red Riding Hood</w:t>
            </w:r>
          </w:p>
          <w:p w14:paraId="17AB74AC" w14:textId="7B38A9B3" w:rsidR="00DF3DAF" w:rsidRPr="00CE662E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______________</w:t>
            </w:r>
          </w:p>
          <w:p w14:paraId="3109BE76" w14:textId="77777777" w:rsidR="00CE662E" w:rsidRDefault="00CE662E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DDC8856" w14:textId="77777777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Recount – 1 week (Holiday news)</w:t>
            </w:r>
          </w:p>
          <w:p w14:paraId="7067326A" w14:textId="77777777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061148" w14:textId="70469C24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Poetry – 2 weeks (Performance poetry)</w:t>
            </w:r>
          </w:p>
          <w:p w14:paraId="7DD1CBE6" w14:textId="77777777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488211A" w14:textId="77777777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Instructions 2 weeks</w:t>
            </w:r>
          </w:p>
          <w:p w14:paraId="256AC7AD" w14:textId="77777777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(Paper aeroplane and then another invented item)</w:t>
            </w:r>
          </w:p>
          <w:p w14:paraId="0C7AFA9D" w14:textId="77777777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4ED0671" w14:textId="77777777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Narrative – 2 weeks</w:t>
            </w:r>
          </w:p>
          <w:p w14:paraId="741CF9BC" w14:textId="77777777" w:rsidR="00CE662E" w:rsidRPr="00DF3DAF" w:rsidRDefault="00CE662E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(Re-telling)</w:t>
            </w:r>
          </w:p>
          <w:p w14:paraId="693FFD78" w14:textId="2511A593" w:rsidR="00CE662E" w:rsidRPr="00CE662E" w:rsidRDefault="00CE662E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9" w:type="dxa"/>
            <w:gridSpan w:val="2"/>
            <w:shd w:val="clear" w:color="auto" w:fill="8EAADB" w:themeFill="accent1" w:themeFillTint="99"/>
          </w:tcPr>
          <w:p w14:paraId="61BC9A4D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Beegu – Alexis Deacon</w:t>
            </w:r>
          </w:p>
          <w:p w14:paraId="1B78749C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644246" w14:textId="77777777" w:rsid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Aliens Love Underpants – Claire Freedman</w:t>
            </w:r>
          </w:p>
          <w:p w14:paraId="23255E91" w14:textId="77777777" w:rsidR="00DF3DAF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______________</w:t>
            </w:r>
          </w:p>
          <w:p w14:paraId="389F4AEB" w14:textId="77777777" w:rsidR="00DF3DAF" w:rsidRDefault="00DF3DAF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209EC17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Recount – 2 weeks</w:t>
            </w:r>
          </w:p>
          <w:p w14:paraId="61B31C93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(Eye witness account)</w:t>
            </w:r>
          </w:p>
          <w:p w14:paraId="2F5C14A9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916864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Non-chronological report - 2 weeks</w:t>
            </w:r>
          </w:p>
          <w:p w14:paraId="375EABBB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(Aliens)</w:t>
            </w:r>
          </w:p>
          <w:p w14:paraId="45EEF1E3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C259D8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Persuasive text Advert/Poster -  1 week (Alien they are looking for)</w:t>
            </w:r>
          </w:p>
          <w:p w14:paraId="0CFD9F25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8CF02AA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Poetry – 1 week</w:t>
            </w:r>
          </w:p>
          <w:p w14:paraId="38A624C0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(Alliterative poetry)</w:t>
            </w:r>
          </w:p>
          <w:p w14:paraId="2314E836" w14:textId="03A3A937" w:rsidR="00DF3DAF" w:rsidRPr="00CE662E" w:rsidRDefault="00DF3DAF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8EAADB" w:themeFill="accent1" w:themeFillTint="99"/>
          </w:tcPr>
          <w:p w14:paraId="28862C00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 xml:space="preserve">Mr Wolf’s Pancakes – Jan </w:t>
            </w:r>
            <w:proofErr w:type="spellStart"/>
            <w:r w:rsidRPr="00CE662E">
              <w:rPr>
                <w:rFonts w:ascii="Comic Sans MS" w:hAnsi="Comic Sans MS"/>
                <w:sz w:val="20"/>
                <w:szCs w:val="20"/>
              </w:rPr>
              <w:t>Faernley</w:t>
            </w:r>
            <w:proofErr w:type="spellEnd"/>
          </w:p>
          <w:p w14:paraId="3E52D22B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D736117" w14:textId="1590C4DA" w:rsid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 xml:space="preserve">Traditional story </w:t>
            </w:r>
            <w:r w:rsidR="00DF3DAF">
              <w:rPr>
                <w:rFonts w:ascii="Comic Sans MS" w:hAnsi="Comic Sans MS"/>
                <w:sz w:val="20"/>
                <w:szCs w:val="20"/>
              </w:rPr>
              <w:t>–</w:t>
            </w:r>
            <w:r w:rsidRPr="00CE662E">
              <w:rPr>
                <w:rFonts w:ascii="Comic Sans MS" w:hAnsi="Comic Sans MS"/>
                <w:sz w:val="20"/>
                <w:szCs w:val="20"/>
              </w:rPr>
              <w:t xml:space="preserve"> Cinderella</w:t>
            </w:r>
          </w:p>
          <w:p w14:paraId="284464C4" w14:textId="77777777" w:rsidR="00DF3DAF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______________</w:t>
            </w:r>
          </w:p>
          <w:p w14:paraId="1931C501" w14:textId="77777777" w:rsidR="00DF3DAF" w:rsidRDefault="00DF3DAF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55F7448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Narrative – 2 weeks</w:t>
            </w:r>
          </w:p>
          <w:p w14:paraId="59FCBB7B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(Alternative ending)</w:t>
            </w:r>
          </w:p>
          <w:p w14:paraId="4FB148E8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F46C359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Instructions – 1 week</w:t>
            </w:r>
          </w:p>
          <w:p w14:paraId="38C109B8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(Making pancakes)</w:t>
            </w:r>
          </w:p>
          <w:p w14:paraId="609EB042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21E334" w14:textId="42DCBAB4" w:rsidR="00DF3DAF" w:rsidRPr="00CE662E" w:rsidRDefault="00DF3DAF" w:rsidP="00DF3DA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Recount – 2 weeks (Cinderella diary recount)</w:t>
            </w:r>
          </w:p>
        </w:tc>
        <w:tc>
          <w:tcPr>
            <w:tcW w:w="2198" w:type="dxa"/>
            <w:gridSpan w:val="2"/>
            <w:shd w:val="clear" w:color="auto" w:fill="8EAADB" w:themeFill="accent1" w:themeFillTint="99"/>
          </w:tcPr>
          <w:p w14:paraId="777506DC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The Giant Jam Sandwich – John Vernon Lord</w:t>
            </w:r>
          </w:p>
          <w:p w14:paraId="5F952B25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C1FEC3A" w14:textId="77777777" w:rsid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E662E">
              <w:rPr>
                <w:rFonts w:ascii="Comic Sans MS" w:hAnsi="Comic Sans MS"/>
                <w:sz w:val="20"/>
                <w:szCs w:val="20"/>
              </w:rPr>
              <w:t>Incy</w:t>
            </w:r>
            <w:proofErr w:type="spellEnd"/>
            <w:r w:rsidRPr="00CE662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CE662E">
              <w:rPr>
                <w:rFonts w:ascii="Comic Sans MS" w:hAnsi="Comic Sans MS"/>
                <w:sz w:val="20"/>
                <w:szCs w:val="20"/>
              </w:rPr>
              <w:t>Wincy</w:t>
            </w:r>
            <w:proofErr w:type="spellEnd"/>
            <w:r w:rsidRPr="00CE662E">
              <w:rPr>
                <w:rFonts w:ascii="Comic Sans MS" w:hAnsi="Comic Sans MS"/>
                <w:sz w:val="20"/>
                <w:szCs w:val="20"/>
              </w:rPr>
              <w:t xml:space="preserve"> Spider</w:t>
            </w:r>
          </w:p>
          <w:p w14:paraId="0438FFF5" w14:textId="77777777" w:rsidR="00DF3DAF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______________</w:t>
            </w:r>
          </w:p>
          <w:p w14:paraId="261C5CBE" w14:textId="77777777" w:rsidR="00DF3DAF" w:rsidRDefault="00DF3DAF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98F5ACC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Narrative – 1 week</w:t>
            </w:r>
          </w:p>
          <w:p w14:paraId="4B9B2780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(Story sequencing)</w:t>
            </w:r>
          </w:p>
          <w:p w14:paraId="1A474480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BA4AA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Instructions – 1 week</w:t>
            </w:r>
          </w:p>
          <w:p w14:paraId="2E88D025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(Making a jam sandwich)</w:t>
            </w:r>
          </w:p>
          <w:p w14:paraId="51A5F2BB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5DE139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Non-chronological report - 2 weeks</w:t>
            </w:r>
          </w:p>
          <w:p w14:paraId="3A963A20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(Minibeasts/bees)</w:t>
            </w:r>
          </w:p>
          <w:p w14:paraId="30409F1D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A24EBEF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Poetry – 2 weeks</w:t>
            </w:r>
          </w:p>
          <w:p w14:paraId="357C05D8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(Innovative a well-known rhyme and what am I riddles - minibeasts)</w:t>
            </w:r>
          </w:p>
          <w:p w14:paraId="5F66CCAE" w14:textId="6206489B" w:rsidR="00DF3DAF" w:rsidRPr="00CE662E" w:rsidRDefault="00DF3DAF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5FC5CBBD" w14:textId="24061ED0" w:rsid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662E">
              <w:rPr>
                <w:rFonts w:ascii="Comic Sans MS" w:hAnsi="Comic Sans MS"/>
                <w:sz w:val="20"/>
                <w:szCs w:val="20"/>
              </w:rPr>
              <w:t>The Odd egg – Emily Gravett</w:t>
            </w:r>
          </w:p>
          <w:p w14:paraId="19D8DC45" w14:textId="14185F4F" w:rsidR="00DF3DAF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______________</w:t>
            </w:r>
          </w:p>
          <w:p w14:paraId="060D04C9" w14:textId="5F0AF21B" w:rsidR="00DF3DAF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1AD057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Narrative – 2 weeks</w:t>
            </w:r>
          </w:p>
          <w:p w14:paraId="54B77DB5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(What could come out of the egg? SPaG links)</w:t>
            </w:r>
          </w:p>
          <w:p w14:paraId="1E5E7C5F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D60667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Persuasive text Advert/Poster -  1 week</w:t>
            </w:r>
          </w:p>
          <w:p w14:paraId="12C0789C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(Designing and selling an egg)</w:t>
            </w:r>
          </w:p>
          <w:p w14:paraId="7CDFAE51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C2F5BBA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Recount – 2 weeks</w:t>
            </w:r>
          </w:p>
          <w:p w14:paraId="2FDEC39E" w14:textId="77777777" w:rsidR="00DF3DAF" w:rsidRPr="00DF3DAF" w:rsidRDefault="00DF3DAF" w:rsidP="00DF3D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DAF">
              <w:rPr>
                <w:rFonts w:ascii="Comic Sans MS" w:hAnsi="Comic Sans MS"/>
                <w:sz w:val="20"/>
                <w:szCs w:val="20"/>
              </w:rPr>
              <w:t>(Diary entry)</w:t>
            </w:r>
          </w:p>
          <w:p w14:paraId="41F6EE25" w14:textId="77777777" w:rsidR="00DF3DAF" w:rsidRPr="00CE662E" w:rsidRDefault="00DF3DAF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260CC4" w14:textId="77777777" w:rsidR="00CE662E" w:rsidRPr="00CE662E" w:rsidRDefault="00CE662E" w:rsidP="00CE66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A1515ED" w14:textId="6D68926A" w:rsidR="00CE662E" w:rsidRPr="00CE662E" w:rsidRDefault="00CE662E" w:rsidP="00CE66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8C77BC" w:rsidRPr="001E68AC" w14:paraId="34BE84EC" w14:textId="77777777" w:rsidTr="00D47AA5">
        <w:trPr>
          <w:trHeight w:val="2475"/>
        </w:trPr>
        <w:tc>
          <w:tcPr>
            <w:tcW w:w="2198" w:type="dxa"/>
            <w:shd w:val="clear" w:color="auto" w:fill="FFFF00"/>
            <w:vAlign w:val="center"/>
          </w:tcPr>
          <w:p w14:paraId="7E1260B4" w14:textId="77777777" w:rsidR="008C77BC" w:rsidRPr="001E68AC" w:rsidRDefault="008C77B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30F2F">
              <w:rPr>
                <w:rFonts w:ascii="Comic Sans MS" w:hAnsi="Comic Sans MS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4396" w:type="dxa"/>
            <w:gridSpan w:val="4"/>
            <w:shd w:val="clear" w:color="auto" w:fill="FFFF00"/>
            <w:vAlign w:val="center"/>
          </w:tcPr>
          <w:p w14:paraId="4DB73D65" w14:textId="117A8BE8" w:rsidR="008C77BC" w:rsidRPr="00D54B57" w:rsidRDefault="008C77B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Place Value</w:t>
            </w:r>
            <w:r w:rsidR="00D54B57" w:rsidRPr="00D54B57">
              <w:rPr>
                <w:rFonts w:ascii="Comic Sans MS" w:hAnsi="Comic Sans MS" w:cstheme="minorHAnsi"/>
                <w:sz w:val="20"/>
                <w:szCs w:val="20"/>
              </w:rPr>
              <w:t xml:space="preserve"> (W</w:t>
            </w:r>
            <w:r w:rsidRPr="00D54B57">
              <w:rPr>
                <w:rFonts w:ascii="Comic Sans MS" w:hAnsi="Comic Sans MS" w:cstheme="minorHAnsi"/>
                <w:sz w:val="20"/>
                <w:szCs w:val="20"/>
              </w:rPr>
              <w:t>ithin 10)</w:t>
            </w:r>
            <w:r w:rsidR="00D54B57" w:rsidRPr="00D54B57">
              <w:rPr>
                <w:rFonts w:ascii="Comic Sans MS" w:hAnsi="Comic Sans MS" w:cstheme="minorHAnsi"/>
                <w:sz w:val="20"/>
                <w:szCs w:val="20"/>
              </w:rPr>
              <w:t xml:space="preserve"> (5</w:t>
            </w:r>
            <w:r w:rsidRPr="00D54B57">
              <w:rPr>
                <w:rFonts w:ascii="Comic Sans MS" w:hAnsi="Comic Sans MS" w:cstheme="minorHAnsi"/>
                <w:sz w:val="20"/>
                <w:szCs w:val="20"/>
              </w:rPr>
              <w:t xml:space="preserve"> weeks)</w:t>
            </w:r>
          </w:p>
          <w:p w14:paraId="09BB1FEA" w14:textId="5D83C319" w:rsidR="008C77BC" w:rsidRPr="00D54B57" w:rsidRDefault="008C77B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Addition and Subtraction</w:t>
            </w:r>
            <w:r w:rsidR="00D54B57" w:rsidRPr="00D54B57">
              <w:rPr>
                <w:rFonts w:ascii="Comic Sans MS" w:hAnsi="Comic Sans MS" w:cstheme="minorHAnsi"/>
                <w:sz w:val="20"/>
                <w:szCs w:val="20"/>
              </w:rPr>
              <w:t xml:space="preserve"> (W</w:t>
            </w:r>
            <w:r w:rsidRPr="00D54B57">
              <w:rPr>
                <w:rFonts w:ascii="Comic Sans MS" w:hAnsi="Comic Sans MS" w:cstheme="minorHAnsi"/>
                <w:sz w:val="20"/>
                <w:szCs w:val="20"/>
              </w:rPr>
              <w:t>ithin 10) (5 weeks)</w:t>
            </w:r>
          </w:p>
          <w:p w14:paraId="6AC40DC6" w14:textId="59D31FC7" w:rsidR="008C77BC" w:rsidRPr="00D54B57" w:rsidRDefault="008C77B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Geometry</w:t>
            </w:r>
            <w:r w:rsidR="00D54B57" w:rsidRPr="00D54B57">
              <w:rPr>
                <w:rFonts w:ascii="Comic Sans MS" w:hAnsi="Comic Sans MS" w:cstheme="minorHAnsi"/>
                <w:sz w:val="20"/>
                <w:szCs w:val="20"/>
              </w:rPr>
              <w:t xml:space="preserve"> (S</w:t>
            </w:r>
            <w:r w:rsidRPr="00D54B57">
              <w:rPr>
                <w:rFonts w:ascii="Comic Sans MS" w:hAnsi="Comic Sans MS" w:cstheme="minorHAnsi"/>
                <w:sz w:val="20"/>
                <w:szCs w:val="20"/>
              </w:rPr>
              <w:t>hape) (1 week)</w:t>
            </w:r>
          </w:p>
          <w:p w14:paraId="2DB65D2E" w14:textId="77777777" w:rsidR="00D54B57" w:rsidRPr="00D54B57" w:rsidRDefault="00D54B57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Consolidation (1 week)</w:t>
            </w:r>
          </w:p>
          <w:p w14:paraId="748491FE" w14:textId="74EAC1B3" w:rsidR="008C77BC" w:rsidRPr="00D54B57" w:rsidRDefault="008C77B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397" w:type="dxa"/>
            <w:gridSpan w:val="4"/>
            <w:shd w:val="clear" w:color="auto" w:fill="FFFF00"/>
            <w:vAlign w:val="center"/>
          </w:tcPr>
          <w:p w14:paraId="667F1AE7" w14:textId="4FCD5CB6" w:rsidR="00D54B57" w:rsidRPr="00D54B57" w:rsidRDefault="00D54B57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Place V</w:t>
            </w:r>
            <w:r w:rsidRPr="00D54B57">
              <w:rPr>
                <w:rFonts w:ascii="Comic Sans MS" w:hAnsi="Comic Sans MS" w:cstheme="minorHAnsi"/>
                <w:sz w:val="20"/>
                <w:szCs w:val="20"/>
              </w:rPr>
              <w:t>alue (Within 20) (3 weeks)</w:t>
            </w:r>
          </w:p>
          <w:p w14:paraId="2F9EA3E6" w14:textId="44C746B4" w:rsidR="008C77BC" w:rsidRPr="00D54B57" w:rsidRDefault="008C77B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Addition and subtraction</w:t>
            </w:r>
            <w:r w:rsidR="00D54B57" w:rsidRPr="00D54B57">
              <w:rPr>
                <w:rFonts w:ascii="Comic Sans MS" w:hAnsi="Comic Sans MS" w:cstheme="minorHAnsi"/>
                <w:sz w:val="20"/>
                <w:szCs w:val="20"/>
              </w:rPr>
              <w:t xml:space="preserve"> (W</w:t>
            </w:r>
            <w:r w:rsidRPr="00D54B57">
              <w:rPr>
                <w:rFonts w:ascii="Comic Sans MS" w:hAnsi="Comic Sans MS" w:cstheme="minorHAnsi"/>
                <w:sz w:val="20"/>
                <w:szCs w:val="20"/>
              </w:rPr>
              <w:t>ithin 20) (3 weeks)</w:t>
            </w:r>
          </w:p>
          <w:p w14:paraId="0246CAD0" w14:textId="3DDA3807" w:rsidR="008C77BC" w:rsidRPr="00D54B57" w:rsidRDefault="00D54B57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Place Value (Within 50) (2</w:t>
            </w:r>
            <w:r w:rsidR="008C77BC" w:rsidRPr="00D54B57">
              <w:rPr>
                <w:rFonts w:ascii="Comic Sans MS" w:hAnsi="Comic Sans MS" w:cstheme="minorHAnsi"/>
                <w:sz w:val="20"/>
                <w:szCs w:val="20"/>
              </w:rPr>
              <w:t xml:space="preserve"> weeks)</w:t>
            </w:r>
          </w:p>
          <w:p w14:paraId="1AE64D9A" w14:textId="679E491B" w:rsidR="008C77BC" w:rsidRPr="00D54B57" w:rsidRDefault="008C77B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Measurement (Length and Height) (2 weeks)</w:t>
            </w:r>
          </w:p>
          <w:p w14:paraId="3E677104" w14:textId="71586828" w:rsidR="008C77BC" w:rsidRPr="00D54B57" w:rsidRDefault="008C77B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Measure</w:t>
            </w:r>
            <w:r w:rsidR="00D54B57">
              <w:rPr>
                <w:rFonts w:ascii="Comic Sans MS" w:hAnsi="Comic Sans MS" w:cstheme="minorHAnsi"/>
                <w:sz w:val="20"/>
                <w:szCs w:val="20"/>
              </w:rPr>
              <w:t>ment (Mass</w:t>
            </w:r>
            <w:r w:rsidRPr="00D54B57">
              <w:rPr>
                <w:rFonts w:ascii="Comic Sans MS" w:hAnsi="Comic Sans MS" w:cstheme="minorHAnsi"/>
                <w:sz w:val="20"/>
                <w:szCs w:val="20"/>
              </w:rPr>
              <w:t xml:space="preserve"> and Volume) (2 weeks)</w:t>
            </w:r>
          </w:p>
          <w:p w14:paraId="180FA706" w14:textId="6A4336EA" w:rsidR="008C77BC" w:rsidRPr="00D54B57" w:rsidRDefault="008C77B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397" w:type="dxa"/>
            <w:gridSpan w:val="3"/>
            <w:shd w:val="clear" w:color="auto" w:fill="FFFF00"/>
            <w:vAlign w:val="center"/>
          </w:tcPr>
          <w:p w14:paraId="68B510C1" w14:textId="73281A36" w:rsidR="008C77BC" w:rsidRPr="00D54B57" w:rsidRDefault="00250A92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</w:t>
            </w:r>
            <w:r w:rsidR="00D54B57" w:rsidRPr="00D54B57">
              <w:rPr>
                <w:rFonts w:ascii="Comic Sans MS" w:hAnsi="Comic Sans MS"/>
                <w:sz w:val="20"/>
                <w:szCs w:val="20"/>
              </w:rPr>
              <w:t>ultiplication and Division (3 weeks)</w:t>
            </w:r>
          </w:p>
          <w:p w14:paraId="07F8D012" w14:textId="77777777" w:rsidR="00D54B57" w:rsidRPr="00D54B57" w:rsidRDefault="00D54B57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4B57">
              <w:rPr>
                <w:rFonts w:ascii="Comic Sans MS" w:hAnsi="Comic Sans MS"/>
                <w:sz w:val="20"/>
                <w:szCs w:val="20"/>
              </w:rPr>
              <w:t>Fractions (2 weeks)</w:t>
            </w:r>
          </w:p>
          <w:p w14:paraId="7DBE939B" w14:textId="77777777" w:rsidR="00D54B57" w:rsidRPr="00D54B57" w:rsidRDefault="00D54B57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4B57">
              <w:rPr>
                <w:rFonts w:ascii="Comic Sans MS" w:hAnsi="Comic Sans MS"/>
                <w:sz w:val="20"/>
                <w:szCs w:val="20"/>
              </w:rPr>
              <w:t>Geometry (Position and Direction) (1 week)</w:t>
            </w:r>
          </w:p>
          <w:p w14:paraId="01839E6F" w14:textId="77777777" w:rsidR="00D54B57" w:rsidRPr="00D54B57" w:rsidRDefault="00D54B57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4B57">
              <w:rPr>
                <w:rFonts w:ascii="Comic Sans MS" w:hAnsi="Comic Sans MS"/>
                <w:sz w:val="20"/>
                <w:szCs w:val="20"/>
              </w:rPr>
              <w:t>Place Value (Within 100) (2 weeks)</w:t>
            </w:r>
          </w:p>
          <w:p w14:paraId="78833A8E" w14:textId="107D69FA" w:rsidR="00D54B57" w:rsidRPr="00D54B57" w:rsidRDefault="00D54B57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4B57">
              <w:rPr>
                <w:rFonts w:ascii="Comic Sans MS" w:hAnsi="Comic Sans MS"/>
                <w:sz w:val="20"/>
                <w:szCs w:val="20"/>
              </w:rPr>
              <w:t>Measurement (Money) (1 week)</w:t>
            </w:r>
          </w:p>
          <w:p w14:paraId="0DE68FD5" w14:textId="77777777" w:rsidR="00D54B57" w:rsidRPr="00D54B57" w:rsidRDefault="00D54B57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4B57">
              <w:rPr>
                <w:rFonts w:ascii="Comic Sans MS" w:hAnsi="Comic Sans MS"/>
                <w:sz w:val="20"/>
                <w:szCs w:val="20"/>
              </w:rPr>
              <w:t>Measurement (Time) (2 weeks)</w:t>
            </w:r>
          </w:p>
          <w:p w14:paraId="7F929080" w14:textId="0989FE1F" w:rsidR="00D54B57" w:rsidRPr="00D54B57" w:rsidRDefault="00D54B57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54B57">
              <w:rPr>
                <w:rFonts w:ascii="Comic Sans MS" w:hAnsi="Comic Sans MS" w:cstheme="minorHAnsi"/>
                <w:sz w:val="20"/>
                <w:szCs w:val="20"/>
              </w:rPr>
              <w:t>Consolidation (1 week)</w:t>
            </w:r>
          </w:p>
        </w:tc>
      </w:tr>
      <w:tr w:rsidR="001E68AC" w:rsidRPr="001E68AC" w14:paraId="2997EE70" w14:textId="77777777" w:rsidTr="00D47AA5">
        <w:trPr>
          <w:trHeight w:val="2400"/>
        </w:trPr>
        <w:tc>
          <w:tcPr>
            <w:tcW w:w="2198" w:type="dxa"/>
            <w:shd w:val="clear" w:color="auto" w:fill="00B050"/>
            <w:vAlign w:val="center"/>
          </w:tcPr>
          <w:p w14:paraId="0BFE267B" w14:textId="77777777" w:rsidR="00E7142C" w:rsidRPr="003432D9" w:rsidRDefault="00E7142C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2198" w:type="dxa"/>
            <w:gridSpan w:val="2"/>
            <w:shd w:val="clear" w:color="auto" w:fill="00B050"/>
            <w:vAlign w:val="center"/>
          </w:tcPr>
          <w:p w14:paraId="301700DF" w14:textId="77777777" w:rsidR="00E7142C" w:rsidRPr="003432D9" w:rsidRDefault="00E7142C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8" w:type="dxa"/>
            <w:gridSpan w:val="2"/>
            <w:shd w:val="clear" w:color="auto" w:fill="00B050"/>
            <w:vAlign w:val="center"/>
          </w:tcPr>
          <w:p w14:paraId="59E246D3" w14:textId="77777777" w:rsidR="003432D9" w:rsidRPr="003432D9" w:rsidRDefault="003432D9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Discovering History</w:t>
            </w:r>
          </w:p>
          <w:p w14:paraId="58C3E4D7" w14:textId="77777777" w:rsidR="003432D9" w:rsidRPr="003432D9" w:rsidRDefault="003432D9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D8929B9" w14:textId="6E2F044A" w:rsidR="003432D9" w:rsidRPr="003432D9" w:rsidRDefault="003432D9" w:rsidP="00D47AA5">
            <w:pPr>
              <w:jc w:val="center"/>
              <w:rPr>
                <w:rFonts w:cstheme="minorHAnsi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Enquiry Study – Florence Nightingale and Mary Seacole</w:t>
            </w:r>
          </w:p>
        </w:tc>
        <w:tc>
          <w:tcPr>
            <w:tcW w:w="2199" w:type="dxa"/>
            <w:gridSpan w:val="2"/>
            <w:shd w:val="clear" w:color="auto" w:fill="00B050"/>
            <w:vAlign w:val="center"/>
          </w:tcPr>
          <w:p w14:paraId="12129FB0" w14:textId="77777777" w:rsidR="00E7142C" w:rsidRPr="001E68AC" w:rsidRDefault="00E7142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8" w:type="dxa"/>
            <w:gridSpan w:val="2"/>
            <w:shd w:val="clear" w:color="auto" w:fill="00B050"/>
            <w:vAlign w:val="center"/>
          </w:tcPr>
          <w:p w14:paraId="48BEA5C1" w14:textId="77777777" w:rsidR="003432D9" w:rsidRPr="003432D9" w:rsidRDefault="003432D9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Kings, Queens and Leaders</w:t>
            </w:r>
          </w:p>
          <w:p w14:paraId="54E9C005" w14:textId="77777777" w:rsidR="003432D9" w:rsidRPr="003432D9" w:rsidRDefault="003432D9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F84D19E" w14:textId="2E17DA67" w:rsidR="00EE0771" w:rsidRPr="001E68AC" w:rsidRDefault="003432D9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Enquiry Study – Queen Elizabeth II</w:t>
            </w:r>
          </w:p>
        </w:tc>
        <w:tc>
          <w:tcPr>
            <w:tcW w:w="2198" w:type="dxa"/>
            <w:gridSpan w:val="2"/>
            <w:shd w:val="clear" w:color="auto" w:fill="00B050"/>
            <w:vAlign w:val="center"/>
          </w:tcPr>
          <w:p w14:paraId="556A7A75" w14:textId="77777777" w:rsidR="00E7142C" w:rsidRPr="001E68AC" w:rsidRDefault="00E7142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9" w:type="dxa"/>
            <w:shd w:val="clear" w:color="auto" w:fill="00B050"/>
            <w:vAlign w:val="center"/>
          </w:tcPr>
          <w:p w14:paraId="1E153668" w14:textId="77777777" w:rsidR="003432D9" w:rsidRPr="003432D9" w:rsidRDefault="003432D9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Parliament and Prime Ministers</w:t>
            </w:r>
          </w:p>
          <w:p w14:paraId="2ED50707" w14:textId="77777777" w:rsidR="003432D9" w:rsidRPr="003432D9" w:rsidRDefault="003432D9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D7B69D1" w14:textId="77777777" w:rsidR="003432D9" w:rsidRPr="003432D9" w:rsidRDefault="003432D9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Enquiry Study – Great Fire of London and The Gunpowder Plot,</w:t>
            </w:r>
          </w:p>
          <w:p w14:paraId="70E8AF3F" w14:textId="64226FDE" w:rsidR="00EE0771" w:rsidRPr="001E68AC" w:rsidRDefault="003432D9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432D9">
              <w:rPr>
                <w:rFonts w:ascii="Comic Sans MS" w:hAnsi="Comic Sans MS"/>
                <w:sz w:val="20"/>
                <w:szCs w:val="20"/>
              </w:rPr>
              <w:t>Oliver Cromwell</w:t>
            </w:r>
          </w:p>
        </w:tc>
      </w:tr>
      <w:tr w:rsidR="001E68AC" w:rsidRPr="001E68AC" w14:paraId="26125940" w14:textId="77777777" w:rsidTr="00D47AA5">
        <w:trPr>
          <w:trHeight w:val="2563"/>
        </w:trPr>
        <w:tc>
          <w:tcPr>
            <w:tcW w:w="2198" w:type="dxa"/>
            <w:shd w:val="clear" w:color="auto" w:fill="C00000"/>
            <w:vAlign w:val="center"/>
          </w:tcPr>
          <w:p w14:paraId="44A2FD8D" w14:textId="77777777" w:rsidR="00E7142C" w:rsidRPr="00213190" w:rsidRDefault="00E7142C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13190"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2198" w:type="dxa"/>
            <w:gridSpan w:val="2"/>
            <w:shd w:val="clear" w:color="auto" w:fill="C00000"/>
            <w:vAlign w:val="center"/>
          </w:tcPr>
          <w:p w14:paraId="78C1A22F" w14:textId="6FFAAF34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Spatial Sense</w:t>
            </w:r>
          </w:p>
          <w:p w14:paraId="7F203F38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777CE0D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Aerial Views</w:t>
            </w:r>
          </w:p>
          <w:p w14:paraId="0A288EA2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Maps</w:t>
            </w:r>
          </w:p>
          <w:p w14:paraId="50F4A262" w14:textId="0DDC8325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Location</w:t>
            </w:r>
          </w:p>
          <w:p w14:paraId="13B124C6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Compass Points</w:t>
            </w:r>
          </w:p>
          <w:p w14:paraId="3BE5F346" w14:textId="5F9FD34B" w:rsidR="00EE0771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Drawing Maps</w:t>
            </w:r>
          </w:p>
        </w:tc>
        <w:tc>
          <w:tcPr>
            <w:tcW w:w="2198" w:type="dxa"/>
            <w:gridSpan w:val="2"/>
            <w:shd w:val="clear" w:color="auto" w:fill="C00000"/>
            <w:vAlign w:val="center"/>
          </w:tcPr>
          <w:p w14:paraId="7FB2913A" w14:textId="77777777" w:rsidR="00E7142C" w:rsidRPr="00213190" w:rsidRDefault="00E7142C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13190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9" w:type="dxa"/>
            <w:gridSpan w:val="2"/>
            <w:shd w:val="clear" w:color="auto" w:fill="C00000"/>
            <w:vAlign w:val="center"/>
          </w:tcPr>
          <w:p w14:paraId="30090F70" w14:textId="4C1734E1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The UK</w:t>
            </w:r>
          </w:p>
          <w:p w14:paraId="31546671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6A1F874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The four countries in the UK</w:t>
            </w:r>
          </w:p>
          <w:p w14:paraId="6EC55FE4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Scotland</w:t>
            </w:r>
          </w:p>
          <w:p w14:paraId="24FCA14B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Wales</w:t>
            </w:r>
          </w:p>
          <w:p w14:paraId="0AC490A4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Northern Ireland</w:t>
            </w:r>
          </w:p>
          <w:p w14:paraId="31EDA79D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England</w:t>
            </w:r>
          </w:p>
          <w:p w14:paraId="007A653F" w14:textId="0DEADA91" w:rsidR="00B23D4D" w:rsidRPr="00213190" w:rsidRDefault="003432D9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London</w:t>
            </w:r>
          </w:p>
        </w:tc>
        <w:tc>
          <w:tcPr>
            <w:tcW w:w="2198" w:type="dxa"/>
            <w:gridSpan w:val="2"/>
            <w:shd w:val="clear" w:color="auto" w:fill="C00000"/>
            <w:vAlign w:val="center"/>
          </w:tcPr>
          <w:p w14:paraId="728AC912" w14:textId="77777777" w:rsidR="00E7142C" w:rsidRPr="00213190" w:rsidRDefault="00E7142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13190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8" w:type="dxa"/>
            <w:gridSpan w:val="2"/>
            <w:shd w:val="clear" w:color="auto" w:fill="C00000"/>
            <w:vAlign w:val="center"/>
          </w:tcPr>
          <w:p w14:paraId="1E839B21" w14:textId="518154D3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Seven Continents</w:t>
            </w:r>
          </w:p>
          <w:p w14:paraId="699FFED0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9E30AA5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Seven Continents</w:t>
            </w:r>
          </w:p>
          <w:p w14:paraId="561C3BA0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Europe</w:t>
            </w:r>
          </w:p>
          <w:p w14:paraId="1428413E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Antarctica</w:t>
            </w:r>
          </w:p>
          <w:p w14:paraId="675BB260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Africa</w:t>
            </w:r>
          </w:p>
          <w:p w14:paraId="43D6F852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Asia</w:t>
            </w:r>
          </w:p>
          <w:p w14:paraId="29014DC3" w14:textId="77777777" w:rsidR="003432D9" w:rsidRPr="00213190" w:rsidRDefault="003432D9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North and South America</w:t>
            </w:r>
          </w:p>
          <w:p w14:paraId="5150B7AB" w14:textId="321101DD" w:rsidR="00B23D4D" w:rsidRPr="00213190" w:rsidRDefault="003432D9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13190">
              <w:rPr>
                <w:rFonts w:ascii="Comic Sans MS" w:hAnsi="Comic Sans MS" w:cstheme="minorHAnsi"/>
                <w:sz w:val="20"/>
                <w:szCs w:val="20"/>
              </w:rPr>
              <w:t>Oceania</w:t>
            </w:r>
          </w:p>
        </w:tc>
        <w:tc>
          <w:tcPr>
            <w:tcW w:w="2199" w:type="dxa"/>
            <w:shd w:val="clear" w:color="auto" w:fill="C00000"/>
            <w:vAlign w:val="center"/>
          </w:tcPr>
          <w:p w14:paraId="20A2F15E" w14:textId="77777777" w:rsidR="00E7142C" w:rsidRPr="00213190" w:rsidRDefault="00E7142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13190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</w:tr>
      <w:tr w:rsidR="001E68AC" w:rsidRPr="001E68AC" w14:paraId="189BEE77" w14:textId="77777777" w:rsidTr="00D47AA5">
        <w:trPr>
          <w:trHeight w:val="2400"/>
        </w:trPr>
        <w:tc>
          <w:tcPr>
            <w:tcW w:w="2198" w:type="dxa"/>
            <w:shd w:val="clear" w:color="auto" w:fill="8EAADB" w:themeFill="accent1" w:themeFillTint="99"/>
            <w:vAlign w:val="center"/>
          </w:tcPr>
          <w:p w14:paraId="28F6A546" w14:textId="77777777" w:rsidR="00E7142C" w:rsidRPr="001E68AC" w:rsidRDefault="00E7142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005C04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2198" w:type="dxa"/>
            <w:gridSpan w:val="2"/>
            <w:shd w:val="clear" w:color="auto" w:fill="8EAADB" w:themeFill="accent1" w:themeFillTint="99"/>
            <w:vAlign w:val="center"/>
          </w:tcPr>
          <w:p w14:paraId="606224C8" w14:textId="22D09B76" w:rsidR="00005C04" w:rsidRPr="00005C04" w:rsidRDefault="00005C04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005C04">
              <w:rPr>
                <w:rFonts w:ascii="Comic Sans MS" w:hAnsi="Comic Sans MS" w:cstheme="minorHAnsi"/>
                <w:sz w:val="20"/>
                <w:szCs w:val="20"/>
              </w:rPr>
              <w:t>Biology</w:t>
            </w:r>
          </w:p>
          <w:p w14:paraId="47C8DFEF" w14:textId="77777777" w:rsidR="00005C04" w:rsidRPr="00005C04" w:rsidRDefault="00005C04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7928D39" w14:textId="1D8C962A" w:rsidR="00005C04" w:rsidRPr="00005C04" w:rsidRDefault="0093537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The Human Body: Senses</w:t>
            </w:r>
          </w:p>
          <w:p w14:paraId="7AAECCDA" w14:textId="2F36B247" w:rsidR="00E7142C" w:rsidRPr="00005C04" w:rsidRDefault="00E7142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8EAADB" w:themeFill="accent1" w:themeFillTint="99"/>
            <w:vAlign w:val="center"/>
          </w:tcPr>
          <w:p w14:paraId="42069CB9" w14:textId="72CC5C0F" w:rsidR="00005C04" w:rsidRPr="00005C04" w:rsidRDefault="0093537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Biology</w:t>
            </w:r>
          </w:p>
          <w:p w14:paraId="5996974F" w14:textId="77777777" w:rsidR="00005C04" w:rsidRPr="00005C04" w:rsidRDefault="00005C04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2B73575" w14:textId="43EEF3D3" w:rsidR="00005C04" w:rsidRPr="00005C04" w:rsidRDefault="0093537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Animals and their Needs</w:t>
            </w:r>
          </w:p>
          <w:p w14:paraId="2AFDA9FA" w14:textId="5CC9BA8D" w:rsidR="00E7142C" w:rsidRPr="00005C04" w:rsidRDefault="00E7142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9" w:type="dxa"/>
            <w:gridSpan w:val="2"/>
            <w:shd w:val="clear" w:color="auto" w:fill="8EAADB" w:themeFill="accent1" w:themeFillTint="99"/>
            <w:vAlign w:val="center"/>
          </w:tcPr>
          <w:p w14:paraId="55C8FC8C" w14:textId="0E276240" w:rsidR="00005C04" w:rsidRPr="00005C04" w:rsidRDefault="00005C04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005C04">
              <w:rPr>
                <w:rFonts w:ascii="Comic Sans MS" w:hAnsi="Comic Sans MS" w:cstheme="minorHAnsi"/>
                <w:sz w:val="20"/>
                <w:szCs w:val="20"/>
              </w:rPr>
              <w:t>Physics</w:t>
            </w:r>
          </w:p>
          <w:p w14:paraId="02ED3A1E" w14:textId="77777777" w:rsidR="00005C04" w:rsidRPr="00005C04" w:rsidRDefault="00005C04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75BDCB1" w14:textId="4AFD8B70" w:rsidR="00E7142C" w:rsidRPr="00005C04" w:rsidRDefault="0093537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Seasons and Weather</w:t>
            </w:r>
          </w:p>
        </w:tc>
        <w:tc>
          <w:tcPr>
            <w:tcW w:w="2198" w:type="dxa"/>
            <w:gridSpan w:val="2"/>
            <w:shd w:val="clear" w:color="auto" w:fill="8EAADB" w:themeFill="accent1" w:themeFillTint="99"/>
            <w:vAlign w:val="center"/>
          </w:tcPr>
          <w:p w14:paraId="27C39B48" w14:textId="77777777" w:rsidR="00005C04" w:rsidRPr="00005C04" w:rsidRDefault="00005C04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B8F5AAF" w14:textId="2A6D4CA4" w:rsidR="00005C04" w:rsidRPr="00005C04" w:rsidRDefault="0093537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Taking care of the Earth</w:t>
            </w:r>
          </w:p>
          <w:p w14:paraId="5393B783" w14:textId="3BF5BC9E" w:rsidR="00E7142C" w:rsidRPr="00005C04" w:rsidRDefault="00E7142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8EAADB" w:themeFill="accent1" w:themeFillTint="99"/>
            <w:vAlign w:val="center"/>
          </w:tcPr>
          <w:p w14:paraId="4B9C9826" w14:textId="67A8EC2A" w:rsidR="00005C04" w:rsidRPr="00005C04" w:rsidRDefault="0093537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Biology</w:t>
            </w:r>
          </w:p>
          <w:p w14:paraId="1CB6AB3F" w14:textId="77777777" w:rsidR="00005C04" w:rsidRPr="00005C04" w:rsidRDefault="00005C04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362CADD" w14:textId="4D1F19A8" w:rsidR="00E7142C" w:rsidRPr="00005C04" w:rsidRDefault="0093537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Plants</w:t>
            </w:r>
          </w:p>
        </w:tc>
        <w:tc>
          <w:tcPr>
            <w:tcW w:w="2199" w:type="dxa"/>
            <w:shd w:val="clear" w:color="auto" w:fill="8EAADB" w:themeFill="accent1" w:themeFillTint="99"/>
            <w:vAlign w:val="center"/>
          </w:tcPr>
          <w:p w14:paraId="58B3DDD0" w14:textId="046403B1" w:rsidR="00005C04" w:rsidRPr="00005C04" w:rsidRDefault="0093537C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Chemistry</w:t>
            </w:r>
          </w:p>
          <w:p w14:paraId="64F43646" w14:textId="77777777" w:rsidR="00005C04" w:rsidRPr="00005C04" w:rsidRDefault="00005C04" w:rsidP="00D47AA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F2E91CA" w14:textId="4DC9ECCE" w:rsidR="00E7142C" w:rsidRPr="00005C04" w:rsidRDefault="0093537C" w:rsidP="00D47AA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Materials and Magnets</w:t>
            </w:r>
          </w:p>
        </w:tc>
      </w:tr>
      <w:tr w:rsidR="001E68AC" w:rsidRPr="001E68AC" w14:paraId="5905E9C5" w14:textId="77777777" w:rsidTr="00CE662E">
        <w:trPr>
          <w:trHeight w:val="1414"/>
        </w:trPr>
        <w:tc>
          <w:tcPr>
            <w:tcW w:w="2198" w:type="dxa"/>
            <w:shd w:val="clear" w:color="auto" w:fill="FF33CC"/>
            <w:vAlign w:val="center"/>
          </w:tcPr>
          <w:p w14:paraId="31181D47" w14:textId="77777777" w:rsidR="00E7142C" w:rsidRPr="00D47AA5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lastRenderedPageBreak/>
              <w:t>PSHE</w:t>
            </w:r>
          </w:p>
          <w:p w14:paraId="052802AA" w14:textId="77777777" w:rsidR="00E7142C" w:rsidRPr="00D47AA5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t>(Fri PM)</w:t>
            </w:r>
          </w:p>
        </w:tc>
        <w:tc>
          <w:tcPr>
            <w:tcW w:w="2198" w:type="dxa"/>
            <w:gridSpan w:val="2"/>
            <w:shd w:val="clear" w:color="auto" w:fill="FF33CC"/>
            <w:vAlign w:val="center"/>
          </w:tcPr>
          <w:p w14:paraId="6AFAED60" w14:textId="77777777" w:rsidR="00E7142C" w:rsidRPr="00D47AA5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t>Being Me in My World</w:t>
            </w:r>
          </w:p>
        </w:tc>
        <w:tc>
          <w:tcPr>
            <w:tcW w:w="2198" w:type="dxa"/>
            <w:gridSpan w:val="2"/>
            <w:shd w:val="clear" w:color="auto" w:fill="FF33CC"/>
            <w:vAlign w:val="center"/>
          </w:tcPr>
          <w:p w14:paraId="37716FDD" w14:textId="77777777" w:rsidR="00E7142C" w:rsidRPr="00D47AA5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t>Celebrating Difference</w:t>
            </w:r>
          </w:p>
        </w:tc>
        <w:tc>
          <w:tcPr>
            <w:tcW w:w="2199" w:type="dxa"/>
            <w:gridSpan w:val="2"/>
            <w:shd w:val="clear" w:color="auto" w:fill="FF33CC"/>
            <w:vAlign w:val="center"/>
          </w:tcPr>
          <w:p w14:paraId="15DD5205" w14:textId="77777777" w:rsidR="00E7142C" w:rsidRPr="00D47AA5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t>Dreams and Goals</w:t>
            </w:r>
          </w:p>
        </w:tc>
        <w:tc>
          <w:tcPr>
            <w:tcW w:w="2198" w:type="dxa"/>
            <w:gridSpan w:val="2"/>
            <w:shd w:val="clear" w:color="auto" w:fill="FF33CC"/>
            <w:vAlign w:val="center"/>
          </w:tcPr>
          <w:p w14:paraId="66A05066" w14:textId="77777777" w:rsidR="00E7142C" w:rsidRPr="00D47AA5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t>Healthy Me</w:t>
            </w:r>
          </w:p>
        </w:tc>
        <w:tc>
          <w:tcPr>
            <w:tcW w:w="2198" w:type="dxa"/>
            <w:gridSpan w:val="2"/>
            <w:shd w:val="clear" w:color="auto" w:fill="FF33CC"/>
            <w:vAlign w:val="center"/>
          </w:tcPr>
          <w:p w14:paraId="2F3936F1" w14:textId="77777777" w:rsidR="00E7142C" w:rsidRPr="00D47AA5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199" w:type="dxa"/>
            <w:shd w:val="clear" w:color="auto" w:fill="FF33CC"/>
            <w:vAlign w:val="center"/>
          </w:tcPr>
          <w:p w14:paraId="40FD85E1" w14:textId="77777777" w:rsidR="00E7142C" w:rsidRPr="00D47AA5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t>Changing Me</w:t>
            </w:r>
          </w:p>
        </w:tc>
      </w:tr>
      <w:tr w:rsidR="00D47AA5" w:rsidRPr="001E68AC" w14:paraId="364E8495" w14:textId="77777777" w:rsidTr="00D47AA5">
        <w:trPr>
          <w:trHeight w:val="1832"/>
        </w:trPr>
        <w:tc>
          <w:tcPr>
            <w:tcW w:w="2198" w:type="dxa"/>
            <w:shd w:val="clear" w:color="auto" w:fill="FFD966" w:themeFill="accent4" w:themeFillTint="99"/>
            <w:vAlign w:val="center"/>
          </w:tcPr>
          <w:p w14:paraId="52E60D05" w14:textId="77777777" w:rsidR="00D47AA5" w:rsidRPr="00D47AA5" w:rsidRDefault="00D47AA5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2198" w:type="dxa"/>
            <w:gridSpan w:val="2"/>
            <w:shd w:val="clear" w:color="auto" w:fill="FFD966" w:themeFill="accent4" w:themeFillTint="99"/>
            <w:vAlign w:val="center"/>
          </w:tcPr>
          <w:p w14:paraId="5E8E6C94" w14:textId="38BD3509" w:rsidR="00D47AA5" w:rsidRPr="00D47AA5" w:rsidRDefault="00D47AA5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 w:cstheme="minorHAnsi"/>
                <w:sz w:val="20"/>
                <w:szCs w:val="20"/>
              </w:rPr>
              <w:t>Who is a Christian and what do they believe?</w:t>
            </w:r>
          </w:p>
        </w:tc>
        <w:tc>
          <w:tcPr>
            <w:tcW w:w="2198" w:type="dxa"/>
            <w:gridSpan w:val="2"/>
            <w:shd w:val="clear" w:color="auto" w:fill="FFD966" w:themeFill="accent4" w:themeFillTint="99"/>
            <w:vAlign w:val="center"/>
          </w:tcPr>
          <w:p w14:paraId="251C98F4" w14:textId="5016E364" w:rsidR="00D47AA5" w:rsidRPr="00D47AA5" w:rsidRDefault="00D47AA5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 w:cstheme="minorHAnsi"/>
                <w:sz w:val="20"/>
                <w:szCs w:val="20"/>
              </w:rPr>
              <w:t>How do Christians celebrate Christmas – Nativity story</w:t>
            </w:r>
          </w:p>
        </w:tc>
        <w:tc>
          <w:tcPr>
            <w:tcW w:w="2199" w:type="dxa"/>
            <w:gridSpan w:val="2"/>
            <w:shd w:val="clear" w:color="auto" w:fill="FFD966" w:themeFill="accent4" w:themeFillTint="99"/>
            <w:vAlign w:val="center"/>
          </w:tcPr>
          <w:p w14:paraId="55247F0A" w14:textId="39C2A4F5" w:rsidR="00D47AA5" w:rsidRPr="00D47AA5" w:rsidRDefault="00D47AA5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 w:cstheme="minorHAnsi"/>
                <w:sz w:val="20"/>
                <w:szCs w:val="20"/>
              </w:rPr>
              <w:t>What does it mean to belong to a faith community?</w:t>
            </w:r>
          </w:p>
        </w:tc>
        <w:tc>
          <w:tcPr>
            <w:tcW w:w="2198" w:type="dxa"/>
            <w:gridSpan w:val="2"/>
            <w:shd w:val="clear" w:color="auto" w:fill="FFD966" w:themeFill="accent4" w:themeFillTint="99"/>
            <w:vAlign w:val="center"/>
          </w:tcPr>
          <w:p w14:paraId="742A7786" w14:textId="18714092" w:rsidR="00D47AA5" w:rsidRPr="00D47AA5" w:rsidRDefault="0042695E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2198" w:type="dxa"/>
            <w:gridSpan w:val="2"/>
            <w:shd w:val="clear" w:color="auto" w:fill="FFD966" w:themeFill="accent4" w:themeFillTint="99"/>
            <w:vAlign w:val="center"/>
          </w:tcPr>
          <w:p w14:paraId="1C38482B" w14:textId="7AE6E445" w:rsidR="00D47AA5" w:rsidRPr="00D47AA5" w:rsidRDefault="0042695E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 w:cstheme="minorHAnsi"/>
                <w:sz w:val="20"/>
                <w:szCs w:val="20"/>
              </w:rPr>
              <w:t>How and why do we celebrate special and sacred times?</w:t>
            </w:r>
          </w:p>
        </w:tc>
        <w:tc>
          <w:tcPr>
            <w:tcW w:w="2199" w:type="dxa"/>
            <w:shd w:val="clear" w:color="auto" w:fill="FFD966" w:themeFill="accent4" w:themeFillTint="99"/>
            <w:vAlign w:val="center"/>
          </w:tcPr>
          <w:p w14:paraId="36355018" w14:textId="4F3BA610" w:rsidR="00D47AA5" w:rsidRPr="00D47AA5" w:rsidRDefault="0042695E" w:rsidP="00D47A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AA5">
              <w:rPr>
                <w:rFonts w:ascii="Comic Sans MS" w:hAnsi="Comic Sans MS" w:cstheme="minorHAnsi"/>
                <w:sz w:val="20"/>
                <w:szCs w:val="20"/>
              </w:rPr>
              <w:t>What makes some places sacred?</w:t>
            </w:r>
          </w:p>
        </w:tc>
      </w:tr>
      <w:tr w:rsidR="001E68AC" w:rsidRPr="001E68AC" w14:paraId="1A16C4E7" w14:textId="77777777" w:rsidTr="00CE662E">
        <w:tc>
          <w:tcPr>
            <w:tcW w:w="2198" w:type="dxa"/>
            <w:shd w:val="clear" w:color="auto" w:fill="92D050"/>
            <w:vAlign w:val="center"/>
          </w:tcPr>
          <w:p w14:paraId="7D411620" w14:textId="77777777" w:rsidR="00E7142C" w:rsidRPr="001E68AC" w:rsidRDefault="00E7142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A09D2">
              <w:rPr>
                <w:rFonts w:ascii="Comic Sans MS" w:hAnsi="Comic Sans MS"/>
                <w:sz w:val="20"/>
                <w:szCs w:val="20"/>
              </w:rPr>
              <w:t>ICT</w:t>
            </w:r>
          </w:p>
        </w:tc>
        <w:tc>
          <w:tcPr>
            <w:tcW w:w="2198" w:type="dxa"/>
            <w:gridSpan w:val="2"/>
            <w:shd w:val="clear" w:color="auto" w:fill="92D050"/>
            <w:vAlign w:val="center"/>
          </w:tcPr>
          <w:p w14:paraId="125A4300" w14:textId="77777777" w:rsidR="003A09D2" w:rsidRPr="003A09D2" w:rsidRDefault="003A09D2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3A09D2">
              <w:rPr>
                <w:rFonts w:ascii="Comic Sans MS" w:hAnsi="Comic Sans MS"/>
                <w:sz w:val="20"/>
                <w:szCs w:val="20"/>
              </w:rPr>
              <w:t>iAlgorithm</w:t>
            </w:r>
            <w:proofErr w:type="spellEnd"/>
          </w:p>
          <w:p w14:paraId="5DBD184C" w14:textId="77777777" w:rsidR="003A09D2" w:rsidRPr="003A09D2" w:rsidRDefault="003A09D2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B0F94D" w14:textId="1D58D49E" w:rsidR="0057707C" w:rsidRPr="003A09D2" w:rsidRDefault="003A09D2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A09D2">
              <w:rPr>
                <w:rFonts w:ascii="Comic Sans MS" w:hAnsi="Comic Sans MS"/>
                <w:sz w:val="20"/>
                <w:szCs w:val="20"/>
              </w:rPr>
              <w:t xml:space="preserve">Unplugged activities to support understanding of algorithms </w:t>
            </w:r>
            <w:r w:rsidR="0057707C" w:rsidRPr="003A09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4FACD33" w14:textId="3A9FDB68" w:rsidR="003A09D2" w:rsidRPr="001E68AC" w:rsidRDefault="003A09D2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92D050"/>
            <w:vAlign w:val="center"/>
          </w:tcPr>
          <w:p w14:paraId="7A5FCF6B" w14:textId="77777777" w:rsidR="0057707C" w:rsidRPr="00EB0D1D" w:rsidRDefault="00EB0D1D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0D1D">
              <w:rPr>
                <w:rFonts w:ascii="Comic Sans MS" w:hAnsi="Comic Sans MS"/>
                <w:sz w:val="20"/>
                <w:szCs w:val="20"/>
              </w:rPr>
              <w:t>iProgram</w:t>
            </w:r>
            <w:proofErr w:type="spellEnd"/>
          </w:p>
          <w:p w14:paraId="0668D1CB" w14:textId="77777777" w:rsidR="00EB0D1D" w:rsidRPr="00EB0D1D" w:rsidRDefault="00EB0D1D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49EF5DE" w14:textId="6FA06C92" w:rsidR="00EB0D1D" w:rsidRPr="001E68AC" w:rsidRDefault="00EB0D1D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Programming physical and virtual toys</w:t>
            </w:r>
          </w:p>
        </w:tc>
        <w:tc>
          <w:tcPr>
            <w:tcW w:w="2199" w:type="dxa"/>
            <w:gridSpan w:val="2"/>
            <w:shd w:val="clear" w:color="auto" w:fill="92D050"/>
            <w:vAlign w:val="center"/>
          </w:tcPr>
          <w:p w14:paraId="38BBB69C" w14:textId="065F5570" w:rsidR="00E7142C" w:rsidRPr="00EB0D1D" w:rsidRDefault="00EB0D1D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0D1D">
              <w:rPr>
                <w:rFonts w:ascii="Comic Sans MS" w:hAnsi="Comic Sans MS"/>
                <w:sz w:val="20"/>
                <w:szCs w:val="20"/>
              </w:rPr>
              <w:t>iWrite</w:t>
            </w:r>
            <w:proofErr w:type="spellEnd"/>
          </w:p>
          <w:p w14:paraId="3FABAD89" w14:textId="77777777" w:rsidR="0057707C" w:rsidRPr="00EB0D1D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4B2568" w14:textId="6E44B9D9" w:rsidR="0057707C" w:rsidRPr="001E68AC" w:rsidRDefault="00EB0D1D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Creating, manipulating and sorting digital text</w:t>
            </w:r>
            <w:r w:rsidR="0057707C" w:rsidRPr="00EB0D1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198" w:type="dxa"/>
            <w:gridSpan w:val="2"/>
            <w:shd w:val="clear" w:color="auto" w:fill="92D050"/>
            <w:vAlign w:val="center"/>
          </w:tcPr>
          <w:p w14:paraId="50B852F8" w14:textId="694043F1" w:rsidR="00E7142C" w:rsidRPr="00EB0D1D" w:rsidRDefault="00EB0D1D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0D1D">
              <w:rPr>
                <w:rFonts w:ascii="Comic Sans MS" w:hAnsi="Comic Sans MS"/>
                <w:sz w:val="20"/>
                <w:szCs w:val="20"/>
              </w:rPr>
              <w:t>iData</w:t>
            </w:r>
            <w:proofErr w:type="spellEnd"/>
          </w:p>
          <w:p w14:paraId="0FA5123F" w14:textId="77777777" w:rsidR="0057707C" w:rsidRPr="00EB0D1D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E6E5DD" w14:textId="42F9C525" w:rsidR="0057707C" w:rsidRPr="001E68AC" w:rsidRDefault="00EB0D1D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Introduction to data representation</w:t>
            </w:r>
          </w:p>
        </w:tc>
        <w:tc>
          <w:tcPr>
            <w:tcW w:w="2198" w:type="dxa"/>
            <w:gridSpan w:val="2"/>
            <w:shd w:val="clear" w:color="auto" w:fill="92D050"/>
            <w:vAlign w:val="center"/>
          </w:tcPr>
          <w:p w14:paraId="46DFE653" w14:textId="18663DE2" w:rsidR="00E7142C" w:rsidRPr="00EB0D1D" w:rsidRDefault="00EB0D1D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0D1D">
              <w:rPr>
                <w:rFonts w:ascii="Comic Sans MS" w:hAnsi="Comic Sans MS"/>
                <w:sz w:val="20"/>
                <w:szCs w:val="20"/>
              </w:rPr>
              <w:t>iSafe</w:t>
            </w:r>
            <w:proofErr w:type="spellEnd"/>
          </w:p>
          <w:p w14:paraId="3E28BB99" w14:textId="77777777" w:rsidR="0057707C" w:rsidRPr="00EB0D1D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0D3C62" w14:textId="06658618" w:rsidR="0057707C" w:rsidRPr="001E68AC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Personal information and being safe inline</w:t>
            </w:r>
          </w:p>
        </w:tc>
        <w:tc>
          <w:tcPr>
            <w:tcW w:w="2199" w:type="dxa"/>
            <w:shd w:val="clear" w:color="auto" w:fill="92D050"/>
            <w:vAlign w:val="center"/>
          </w:tcPr>
          <w:p w14:paraId="66DEAE7C" w14:textId="76692C8C" w:rsidR="00E7142C" w:rsidRPr="00EB0D1D" w:rsidRDefault="00EB0D1D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0D1D">
              <w:rPr>
                <w:rFonts w:ascii="Comic Sans MS" w:hAnsi="Comic Sans MS"/>
                <w:sz w:val="20"/>
                <w:szCs w:val="20"/>
              </w:rPr>
              <w:t>iModel</w:t>
            </w:r>
            <w:proofErr w:type="spellEnd"/>
          </w:p>
          <w:p w14:paraId="1EB5D911" w14:textId="77777777" w:rsidR="0057707C" w:rsidRPr="00EB0D1D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D24110" w14:textId="0CCBA42F" w:rsidR="0057707C" w:rsidRPr="001E68AC" w:rsidRDefault="00EB0D1D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Introduction to modelling</w:t>
            </w:r>
          </w:p>
        </w:tc>
      </w:tr>
      <w:tr w:rsidR="00EB0D1D" w:rsidRPr="001E68AC" w14:paraId="41D857B7" w14:textId="77777777" w:rsidTr="00EB0D1D">
        <w:trPr>
          <w:trHeight w:val="1279"/>
        </w:trPr>
        <w:tc>
          <w:tcPr>
            <w:tcW w:w="2198" w:type="dxa"/>
            <w:shd w:val="clear" w:color="auto" w:fill="9933FF"/>
            <w:vAlign w:val="center"/>
          </w:tcPr>
          <w:p w14:paraId="0916F7A9" w14:textId="65961BAE" w:rsidR="00EB0D1D" w:rsidRPr="001E68AC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PE indoor</w:t>
            </w:r>
          </w:p>
        </w:tc>
        <w:tc>
          <w:tcPr>
            <w:tcW w:w="2198" w:type="dxa"/>
            <w:gridSpan w:val="2"/>
            <w:shd w:val="clear" w:color="auto" w:fill="9933FF"/>
            <w:vAlign w:val="center"/>
          </w:tcPr>
          <w:p w14:paraId="5127B296" w14:textId="4CCF6CEC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Gymnastics</w:t>
            </w:r>
          </w:p>
        </w:tc>
        <w:tc>
          <w:tcPr>
            <w:tcW w:w="2198" w:type="dxa"/>
            <w:gridSpan w:val="2"/>
            <w:shd w:val="clear" w:color="auto" w:fill="9933FF"/>
            <w:vAlign w:val="center"/>
          </w:tcPr>
          <w:p w14:paraId="7AFAF410" w14:textId="2B90873F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Yoga</w:t>
            </w:r>
          </w:p>
        </w:tc>
        <w:tc>
          <w:tcPr>
            <w:tcW w:w="2199" w:type="dxa"/>
            <w:gridSpan w:val="2"/>
            <w:shd w:val="clear" w:color="auto" w:fill="9933FF"/>
            <w:vAlign w:val="center"/>
          </w:tcPr>
          <w:p w14:paraId="08720646" w14:textId="5EB97C67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Dance</w:t>
            </w:r>
          </w:p>
        </w:tc>
        <w:tc>
          <w:tcPr>
            <w:tcW w:w="2198" w:type="dxa"/>
            <w:gridSpan w:val="2"/>
            <w:shd w:val="clear" w:color="auto" w:fill="9933FF"/>
            <w:vAlign w:val="center"/>
          </w:tcPr>
          <w:p w14:paraId="196753AB" w14:textId="7B6D1621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Fitness</w:t>
            </w:r>
          </w:p>
        </w:tc>
        <w:tc>
          <w:tcPr>
            <w:tcW w:w="2198" w:type="dxa"/>
            <w:gridSpan w:val="2"/>
            <w:shd w:val="clear" w:color="auto" w:fill="9933FF"/>
            <w:vAlign w:val="center"/>
          </w:tcPr>
          <w:p w14:paraId="2C018F5A" w14:textId="73DFB6C6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Teambuilding</w:t>
            </w:r>
          </w:p>
        </w:tc>
        <w:tc>
          <w:tcPr>
            <w:tcW w:w="2199" w:type="dxa"/>
            <w:shd w:val="clear" w:color="auto" w:fill="9933FF"/>
            <w:vAlign w:val="center"/>
          </w:tcPr>
          <w:p w14:paraId="39F0D0A0" w14:textId="77777777" w:rsidR="00EB0D1D" w:rsidRPr="00EB0D1D" w:rsidRDefault="00EB0D1D" w:rsidP="00EB0D1D">
            <w:pPr>
              <w:jc w:val="center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Dance</w:t>
            </w:r>
          </w:p>
          <w:p w14:paraId="52E54D6E" w14:textId="66804C82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FGS planning</w:t>
            </w:r>
          </w:p>
        </w:tc>
      </w:tr>
      <w:tr w:rsidR="00EB0D1D" w:rsidRPr="001E68AC" w14:paraId="01D44D72" w14:textId="77777777" w:rsidTr="00F3359F">
        <w:trPr>
          <w:trHeight w:val="1396"/>
        </w:trPr>
        <w:tc>
          <w:tcPr>
            <w:tcW w:w="2198" w:type="dxa"/>
            <w:shd w:val="clear" w:color="auto" w:fill="9933FF"/>
            <w:vAlign w:val="center"/>
          </w:tcPr>
          <w:p w14:paraId="4985FDD2" w14:textId="1F7BF39E" w:rsidR="00EB0D1D" w:rsidRPr="001E68AC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PE outdoor</w:t>
            </w:r>
          </w:p>
        </w:tc>
        <w:tc>
          <w:tcPr>
            <w:tcW w:w="2198" w:type="dxa"/>
            <w:gridSpan w:val="2"/>
            <w:shd w:val="clear" w:color="auto" w:fill="9933FF"/>
            <w:vAlign w:val="center"/>
          </w:tcPr>
          <w:p w14:paraId="346735BC" w14:textId="548EF1BF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Ball Skills</w:t>
            </w:r>
          </w:p>
        </w:tc>
        <w:tc>
          <w:tcPr>
            <w:tcW w:w="2198" w:type="dxa"/>
            <w:gridSpan w:val="2"/>
            <w:shd w:val="clear" w:color="auto" w:fill="9933FF"/>
            <w:vAlign w:val="center"/>
          </w:tcPr>
          <w:p w14:paraId="76853BF8" w14:textId="38A9C7B3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Sending and Receiving</w:t>
            </w:r>
          </w:p>
        </w:tc>
        <w:tc>
          <w:tcPr>
            <w:tcW w:w="2199" w:type="dxa"/>
            <w:gridSpan w:val="2"/>
            <w:shd w:val="clear" w:color="auto" w:fill="9933FF"/>
            <w:vAlign w:val="center"/>
          </w:tcPr>
          <w:p w14:paraId="705A8EA7" w14:textId="14DF19CC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Invasion</w:t>
            </w:r>
          </w:p>
        </w:tc>
        <w:tc>
          <w:tcPr>
            <w:tcW w:w="2198" w:type="dxa"/>
            <w:gridSpan w:val="2"/>
            <w:shd w:val="clear" w:color="auto" w:fill="9933FF"/>
            <w:vAlign w:val="center"/>
          </w:tcPr>
          <w:p w14:paraId="5D1F9CB8" w14:textId="2634989B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Net and Wall</w:t>
            </w:r>
          </w:p>
        </w:tc>
        <w:tc>
          <w:tcPr>
            <w:tcW w:w="2198" w:type="dxa"/>
            <w:gridSpan w:val="2"/>
            <w:shd w:val="clear" w:color="auto" w:fill="9933FF"/>
            <w:vAlign w:val="center"/>
          </w:tcPr>
          <w:p w14:paraId="20CC2905" w14:textId="0A08A941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Striking and Fielding</w:t>
            </w:r>
          </w:p>
        </w:tc>
        <w:tc>
          <w:tcPr>
            <w:tcW w:w="2199" w:type="dxa"/>
            <w:shd w:val="clear" w:color="auto" w:fill="9933FF"/>
            <w:vAlign w:val="center"/>
          </w:tcPr>
          <w:p w14:paraId="534E670D" w14:textId="645EF58B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  <w:lang w:val="en-US"/>
              </w:rPr>
              <w:t>Athletics/Sports Day Practise</w:t>
            </w:r>
          </w:p>
        </w:tc>
      </w:tr>
      <w:tr w:rsidR="001E68AC" w:rsidRPr="001E68AC" w14:paraId="0AF8B6CE" w14:textId="77777777" w:rsidTr="00CE662E">
        <w:trPr>
          <w:trHeight w:val="1288"/>
        </w:trPr>
        <w:tc>
          <w:tcPr>
            <w:tcW w:w="2198" w:type="dxa"/>
            <w:shd w:val="clear" w:color="auto" w:fill="00FFCC"/>
            <w:vAlign w:val="center"/>
          </w:tcPr>
          <w:p w14:paraId="48ABBB39" w14:textId="77777777" w:rsidR="00E7142C" w:rsidRPr="001E68AC" w:rsidRDefault="00E7142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198" w:type="dxa"/>
            <w:gridSpan w:val="2"/>
            <w:shd w:val="clear" w:color="auto" w:fill="00FFCC"/>
            <w:vAlign w:val="center"/>
          </w:tcPr>
          <w:p w14:paraId="2234E5DB" w14:textId="5BECF744" w:rsidR="00E7142C" w:rsidRDefault="00471519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1519">
              <w:rPr>
                <w:rFonts w:ascii="Comic Sans MS" w:hAnsi="Comic Sans MS"/>
                <w:sz w:val="20"/>
                <w:szCs w:val="20"/>
              </w:rPr>
              <w:t>Charanga</w:t>
            </w:r>
          </w:p>
          <w:p w14:paraId="2CD6C7F1" w14:textId="77777777" w:rsidR="00471519" w:rsidRPr="00471519" w:rsidRDefault="00471519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3A4502" w14:textId="5D05B1B2" w:rsidR="00471519" w:rsidRPr="001E68AC" w:rsidRDefault="00471519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71519">
              <w:rPr>
                <w:rFonts w:ascii="Comic Sans MS" w:hAnsi="Comic Sans MS"/>
                <w:sz w:val="20"/>
                <w:szCs w:val="20"/>
              </w:rPr>
              <w:t>Hey you!</w:t>
            </w:r>
          </w:p>
        </w:tc>
        <w:tc>
          <w:tcPr>
            <w:tcW w:w="2198" w:type="dxa"/>
            <w:gridSpan w:val="2"/>
            <w:shd w:val="clear" w:color="auto" w:fill="00FFCC"/>
            <w:vAlign w:val="center"/>
          </w:tcPr>
          <w:p w14:paraId="2004F86F" w14:textId="27FCC8A0" w:rsid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1519">
              <w:rPr>
                <w:rFonts w:ascii="Comic Sans MS" w:hAnsi="Comic Sans MS"/>
                <w:sz w:val="20"/>
                <w:szCs w:val="20"/>
              </w:rPr>
              <w:t>Charanga</w:t>
            </w:r>
          </w:p>
          <w:p w14:paraId="27A9681C" w14:textId="77777777" w:rsidR="00471519" w:rsidRP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976639F" w14:textId="504B86C8" w:rsidR="00E7142C" w:rsidRPr="001E68AC" w:rsidRDefault="00471519" w:rsidP="0047151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Rhythm In The Way We Walk and Banana Rap</w:t>
            </w:r>
          </w:p>
        </w:tc>
        <w:tc>
          <w:tcPr>
            <w:tcW w:w="2199" w:type="dxa"/>
            <w:gridSpan w:val="2"/>
            <w:shd w:val="clear" w:color="auto" w:fill="00FFCC"/>
            <w:vAlign w:val="center"/>
          </w:tcPr>
          <w:p w14:paraId="1353DA78" w14:textId="77777777" w:rsid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1519">
              <w:rPr>
                <w:rFonts w:ascii="Comic Sans MS" w:hAnsi="Comic Sans MS"/>
                <w:sz w:val="20"/>
                <w:szCs w:val="20"/>
              </w:rPr>
              <w:t>Charanga</w:t>
            </w:r>
          </w:p>
          <w:p w14:paraId="12F0EA83" w14:textId="77777777" w:rsidR="00471519" w:rsidRP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DD8BB61" w14:textId="3CBD9E42" w:rsidR="00E7142C" w:rsidRPr="001E68AC" w:rsidRDefault="00471519" w:rsidP="0047151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The Groove</w:t>
            </w:r>
          </w:p>
        </w:tc>
        <w:tc>
          <w:tcPr>
            <w:tcW w:w="2198" w:type="dxa"/>
            <w:gridSpan w:val="2"/>
            <w:shd w:val="clear" w:color="auto" w:fill="00FFCC"/>
            <w:vAlign w:val="center"/>
          </w:tcPr>
          <w:p w14:paraId="1835AC3C" w14:textId="77777777" w:rsid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1519">
              <w:rPr>
                <w:rFonts w:ascii="Comic Sans MS" w:hAnsi="Comic Sans MS"/>
                <w:sz w:val="20"/>
                <w:szCs w:val="20"/>
              </w:rPr>
              <w:t>Charanga</w:t>
            </w:r>
          </w:p>
          <w:p w14:paraId="5E1D2A80" w14:textId="77777777" w:rsidR="00471519" w:rsidRP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E995261" w14:textId="52242CFD" w:rsidR="00E7142C" w:rsidRPr="001E68AC" w:rsidRDefault="00471519" w:rsidP="0047151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 And Round</w:t>
            </w:r>
          </w:p>
        </w:tc>
        <w:tc>
          <w:tcPr>
            <w:tcW w:w="2198" w:type="dxa"/>
            <w:gridSpan w:val="2"/>
            <w:shd w:val="clear" w:color="auto" w:fill="00FFCC"/>
            <w:vAlign w:val="center"/>
          </w:tcPr>
          <w:p w14:paraId="7A3678E1" w14:textId="77777777" w:rsid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1519">
              <w:rPr>
                <w:rFonts w:ascii="Comic Sans MS" w:hAnsi="Comic Sans MS"/>
                <w:sz w:val="20"/>
                <w:szCs w:val="20"/>
              </w:rPr>
              <w:t>Charanga</w:t>
            </w:r>
          </w:p>
          <w:p w14:paraId="16C83678" w14:textId="77777777" w:rsidR="00471519" w:rsidRP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AFA1A6C" w14:textId="78BB09E8" w:rsidR="00E7142C" w:rsidRPr="001E68AC" w:rsidRDefault="00471519" w:rsidP="0047151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Your Imagination</w:t>
            </w:r>
          </w:p>
        </w:tc>
        <w:tc>
          <w:tcPr>
            <w:tcW w:w="2199" w:type="dxa"/>
            <w:shd w:val="clear" w:color="auto" w:fill="00FFCC"/>
            <w:vAlign w:val="center"/>
          </w:tcPr>
          <w:p w14:paraId="006D7B25" w14:textId="77777777" w:rsid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1519">
              <w:rPr>
                <w:rFonts w:ascii="Comic Sans MS" w:hAnsi="Comic Sans MS"/>
                <w:sz w:val="20"/>
                <w:szCs w:val="20"/>
              </w:rPr>
              <w:t>Charanga</w:t>
            </w:r>
          </w:p>
          <w:p w14:paraId="0319F843" w14:textId="77777777" w:rsidR="00471519" w:rsidRPr="00471519" w:rsidRDefault="00471519" w:rsidP="0047151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7D46A23" w14:textId="5897FD4B" w:rsidR="00E7142C" w:rsidRPr="001E68AC" w:rsidRDefault="00471519" w:rsidP="0047151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Reflect, Rewind and Replay</w:t>
            </w:r>
          </w:p>
        </w:tc>
      </w:tr>
      <w:tr w:rsidR="00EB0D1D" w:rsidRPr="001E68AC" w14:paraId="57DA77CA" w14:textId="77777777" w:rsidTr="00EB0D1D">
        <w:trPr>
          <w:trHeight w:val="1251"/>
        </w:trPr>
        <w:tc>
          <w:tcPr>
            <w:tcW w:w="2198" w:type="dxa"/>
            <w:shd w:val="clear" w:color="auto" w:fill="FF6699"/>
            <w:vAlign w:val="center"/>
          </w:tcPr>
          <w:p w14:paraId="0289BA82" w14:textId="77777777" w:rsidR="00EB0D1D" w:rsidRPr="001E68AC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2198" w:type="dxa"/>
            <w:gridSpan w:val="2"/>
            <w:shd w:val="clear" w:color="auto" w:fill="FF6699"/>
            <w:vAlign w:val="center"/>
          </w:tcPr>
          <w:p w14:paraId="78C4AD25" w14:textId="47986D84" w:rsidR="00EB0D1D" w:rsidRPr="00EB0D1D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</w:rPr>
              <w:t>Colour and line</w:t>
            </w:r>
          </w:p>
        </w:tc>
        <w:tc>
          <w:tcPr>
            <w:tcW w:w="2198" w:type="dxa"/>
            <w:gridSpan w:val="2"/>
            <w:shd w:val="clear" w:color="auto" w:fill="FF6699"/>
            <w:vAlign w:val="center"/>
          </w:tcPr>
          <w:p w14:paraId="2C334CD2" w14:textId="2870E594" w:rsidR="00EB0D1D" w:rsidRPr="00EB0D1D" w:rsidRDefault="00EB0D1D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9" w:type="dxa"/>
            <w:gridSpan w:val="2"/>
            <w:shd w:val="clear" w:color="auto" w:fill="FF6699"/>
            <w:vAlign w:val="center"/>
          </w:tcPr>
          <w:p w14:paraId="4716DFBE" w14:textId="7BBBADAC" w:rsidR="00EB0D1D" w:rsidRPr="00EB0D1D" w:rsidRDefault="00EB0D1D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</w:rPr>
              <w:t>Style in art/narrative art</w:t>
            </w:r>
          </w:p>
        </w:tc>
        <w:tc>
          <w:tcPr>
            <w:tcW w:w="2198" w:type="dxa"/>
            <w:gridSpan w:val="2"/>
            <w:shd w:val="clear" w:color="auto" w:fill="FF6699"/>
            <w:vAlign w:val="center"/>
          </w:tcPr>
          <w:p w14:paraId="5392527D" w14:textId="7D16AECF" w:rsidR="00EB0D1D" w:rsidRPr="00EB0D1D" w:rsidRDefault="00EB0D1D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8" w:type="dxa"/>
            <w:gridSpan w:val="2"/>
            <w:shd w:val="clear" w:color="auto" w:fill="FF6699"/>
            <w:vAlign w:val="center"/>
          </w:tcPr>
          <w:p w14:paraId="2F7376C7" w14:textId="00AD9EE1" w:rsidR="00EB0D1D" w:rsidRPr="00EB0D1D" w:rsidRDefault="00EB0D1D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D1D">
              <w:rPr>
                <w:rFonts w:ascii="Comic Sans MS" w:hAnsi="Comic Sans MS" w:cstheme="minorHAnsi"/>
                <w:sz w:val="20"/>
                <w:szCs w:val="20"/>
              </w:rPr>
              <w:t>Sculpture/paintings of children</w:t>
            </w:r>
          </w:p>
        </w:tc>
        <w:tc>
          <w:tcPr>
            <w:tcW w:w="2199" w:type="dxa"/>
            <w:shd w:val="clear" w:color="auto" w:fill="FF6699"/>
            <w:vAlign w:val="center"/>
          </w:tcPr>
          <w:p w14:paraId="7BA0834F" w14:textId="6960BCF1" w:rsidR="00EB0D1D" w:rsidRPr="00EB0D1D" w:rsidRDefault="00EB0D1D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</w:tr>
      <w:tr w:rsidR="00EB0D1D" w:rsidRPr="001E68AC" w14:paraId="1F49CA6B" w14:textId="77777777" w:rsidTr="00EB0D1D">
        <w:trPr>
          <w:trHeight w:val="1127"/>
        </w:trPr>
        <w:tc>
          <w:tcPr>
            <w:tcW w:w="2198" w:type="dxa"/>
            <w:shd w:val="clear" w:color="auto" w:fill="FF3300"/>
            <w:vAlign w:val="center"/>
          </w:tcPr>
          <w:p w14:paraId="73327797" w14:textId="77777777" w:rsidR="00EB0D1D" w:rsidRPr="001E68AC" w:rsidRDefault="00EB0D1D" w:rsidP="00EB0D1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lastRenderedPageBreak/>
              <w:t>DT</w:t>
            </w:r>
          </w:p>
        </w:tc>
        <w:tc>
          <w:tcPr>
            <w:tcW w:w="2198" w:type="dxa"/>
            <w:gridSpan w:val="2"/>
            <w:shd w:val="clear" w:color="auto" w:fill="FF3300"/>
            <w:vAlign w:val="center"/>
          </w:tcPr>
          <w:p w14:paraId="7222DBAE" w14:textId="493F260D" w:rsidR="00EB0D1D" w:rsidRPr="00EB0D1D" w:rsidRDefault="00EB0D1D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8" w:type="dxa"/>
            <w:gridSpan w:val="2"/>
            <w:shd w:val="clear" w:color="auto" w:fill="FF3300"/>
            <w:vAlign w:val="center"/>
          </w:tcPr>
          <w:p w14:paraId="3E529DEB" w14:textId="5C85D187" w:rsidR="00EB0D1D" w:rsidRPr="00A65426" w:rsidRDefault="00A65426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5426">
              <w:rPr>
                <w:rFonts w:ascii="Comic Sans MS" w:hAnsi="Comic Sans MS" w:cstheme="majorHAnsi"/>
                <w:sz w:val="20"/>
                <w:szCs w:val="20"/>
              </w:rPr>
              <w:t>We are engineers – Make a freestanding house.</w:t>
            </w:r>
          </w:p>
        </w:tc>
        <w:tc>
          <w:tcPr>
            <w:tcW w:w="2199" w:type="dxa"/>
            <w:gridSpan w:val="2"/>
            <w:shd w:val="clear" w:color="auto" w:fill="FF3300"/>
            <w:vAlign w:val="center"/>
          </w:tcPr>
          <w:p w14:paraId="02811605" w14:textId="1AF2268A" w:rsidR="00EB0D1D" w:rsidRPr="00EB0D1D" w:rsidRDefault="00EB0D1D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8" w:type="dxa"/>
            <w:gridSpan w:val="2"/>
            <w:shd w:val="clear" w:color="auto" w:fill="FF3300"/>
            <w:vAlign w:val="center"/>
          </w:tcPr>
          <w:p w14:paraId="2D366288" w14:textId="37A8FFBB" w:rsidR="00EB0D1D" w:rsidRPr="00A65426" w:rsidRDefault="00A65426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5426">
              <w:rPr>
                <w:rFonts w:ascii="Comic Sans MS" w:hAnsi="Comic Sans MS" w:cstheme="majorHAnsi"/>
                <w:sz w:val="20"/>
                <w:szCs w:val="20"/>
              </w:rPr>
              <w:t>We are designers – Make an Easter product with sliders and levers.</w:t>
            </w:r>
          </w:p>
        </w:tc>
        <w:tc>
          <w:tcPr>
            <w:tcW w:w="2198" w:type="dxa"/>
            <w:gridSpan w:val="2"/>
            <w:shd w:val="clear" w:color="auto" w:fill="FF3300"/>
            <w:vAlign w:val="center"/>
          </w:tcPr>
          <w:p w14:paraId="1A6ED566" w14:textId="7452FE5D" w:rsidR="00EB0D1D" w:rsidRPr="00EB0D1D" w:rsidRDefault="00EB0D1D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99" w:type="dxa"/>
            <w:shd w:val="clear" w:color="auto" w:fill="FF3300"/>
            <w:vAlign w:val="center"/>
          </w:tcPr>
          <w:p w14:paraId="28FD7A4E" w14:textId="45EA64B1" w:rsidR="00EB0D1D" w:rsidRPr="00A65426" w:rsidRDefault="00A65426" w:rsidP="00EB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5426">
              <w:rPr>
                <w:rFonts w:ascii="Comic Sans MS" w:hAnsi="Comic Sans MS" w:cstheme="majorHAnsi"/>
                <w:sz w:val="20"/>
                <w:szCs w:val="20"/>
              </w:rPr>
              <w:t>We are chefs: Make a portable snack for a class picnic.</w:t>
            </w:r>
          </w:p>
        </w:tc>
      </w:tr>
      <w:tr w:rsidR="001E68AC" w:rsidRPr="001E68AC" w14:paraId="25FA2D05" w14:textId="77777777" w:rsidTr="00CE662E">
        <w:trPr>
          <w:trHeight w:val="1127"/>
        </w:trPr>
        <w:tc>
          <w:tcPr>
            <w:tcW w:w="2198" w:type="dxa"/>
            <w:shd w:val="clear" w:color="auto" w:fill="FFFF00"/>
            <w:vAlign w:val="center"/>
          </w:tcPr>
          <w:p w14:paraId="716FBC06" w14:textId="092F8813" w:rsidR="0057707C" w:rsidRPr="001E68AC" w:rsidRDefault="00EB7F40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Business </w:t>
            </w:r>
            <w:r w:rsidR="0057707C" w:rsidRPr="00EB0D1D">
              <w:rPr>
                <w:rFonts w:ascii="Comic Sans MS" w:hAnsi="Comic Sans MS"/>
                <w:sz w:val="20"/>
                <w:szCs w:val="20"/>
              </w:rPr>
              <w:t>Enterprise</w:t>
            </w:r>
          </w:p>
        </w:tc>
        <w:tc>
          <w:tcPr>
            <w:tcW w:w="2198" w:type="dxa"/>
            <w:gridSpan w:val="2"/>
            <w:shd w:val="clear" w:color="auto" w:fill="FFFF00"/>
            <w:vAlign w:val="center"/>
          </w:tcPr>
          <w:p w14:paraId="668D1E26" w14:textId="77777777" w:rsidR="0057707C" w:rsidRPr="001E68AC" w:rsidRDefault="0057707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FFFF00"/>
            <w:vAlign w:val="center"/>
          </w:tcPr>
          <w:p w14:paraId="4ECA8E44" w14:textId="77777777" w:rsidR="0057707C" w:rsidRPr="001E68AC" w:rsidRDefault="0057707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9" w:type="dxa"/>
            <w:gridSpan w:val="2"/>
            <w:shd w:val="clear" w:color="auto" w:fill="FFFF00"/>
            <w:vAlign w:val="center"/>
          </w:tcPr>
          <w:p w14:paraId="4BC0A736" w14:textId="77777777" w:rsidR="0057707C" w:rsidRPr="001E68AC" w:rsidRDefault="0057707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FFFF00"/>
            <w:vAlign w:val="center"/>
          </w:tcPr>
          <w:p w14:paraId="38DB9AA9" w14:textId="6EB578F8" w:rsidR="0057707C" w:rsidRPr="00A65426" w:rsidRDefault="00A65426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65426">
              <w:rPr>
                <w:rFonts w:ascii="Comic Sans MS" w:hAnsi="Comic Sans MS" w:cstheme="minorHAnsi"/>
                <w:sz w:val="20"/>
                <w:szCs w:val="20"/>
              </w:rPr>
              <w:t>Make Easter cards and sell to parents.</w:t>
            </w:r>
          </w:p>
        </w:tc>
        <w:tc>
          <w:tcPr>
            <w:tcW w:w="2198" w:type="dxa"/>
            <w:gridSpan w:val="2"/>
            <w:shd w:val="clear" w:color="auto" w:fill="FFFF00"/>
            <w:vAlign w:val="center"/>
          </w:tcPr>
          <w:p w14:paraId="5BC90947" w14:textId="77777777" w:rsidR="0057707C" w:rsidRPr="001E68AC" w:rsidRDefault="0057707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00"/>
            <w:vAlign w:val="center"/>
          </w:tcPr>
          <w:p w14:paraId="4A75D85C" w14:textId="77777777" w:rsidR="0057707C" w:rsidRPr="001E68AC" w:rsidRDefault="0057707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1E68AC" w:rsidRPr="001E68AC" w14:paraId="64894E02" w14:textId="77777777" w:rsidTr="006B5E6B">
        <w:trPr>
          <w:trHeight w:val="1131"/>
        </w:trPr>
        <w:tc>
          <w:tcPr>
            <w:tcW w:w="2198" w:type="dxa"/>
            <w:shd w:val="clear" w:color="auto" w:fill="CCCC00"/>
            <w:vAlign w:val="center"/>
          </w:tcPr>
          <w:p w14:paraId="6CE73AAB" w14:textId="77777777" w:rsidR="00E7142C" w:rsidRPr="001E68AC" w:rsidRDefault="00E7142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>WOW moments</w:t>
            </w:r>
          </w:p>
        </w:tc>
        <w:tc>
          <w:tcPr>
            <w:tcW w:w="2198" w:type="dxa"/>
            <w:gridSpan w:val="2"/>
            <w:shd w:val="clear" w:color="auto" w:fill="CCCC00"/>
            <w:vAlign w:val="center"/>
          </w:tcPr>
          <w:p w14:paraId="7DC29D1E" w14:textId="77777777" w:rsidR="00E7142C" w:rsidRPr="001E68AC" w:rsidRDefault="00E7142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CCCC00"/>
            <w:vAlign w:val="center"/>
          </w:tcPr>
          <w:p w14:paraId="2E12706D" w14:textId="75D08929" w:rsidR="00B709F2" w:rsidRPr="00B709F2" w:rsidRDefault="009B1F25" w:rsidP="0057707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Twycross Zoo – linked to science</w:t>
            </w:r>
          </w:p>
        </w:tc>
        <w:tc>
          <w:tcPr>
            <w:tcW w:w="2199" w:type="dxa"/>
            <w:gridSpan w:val="2"/>
            <w:shd w:val="clear" w:color="auto" w:fill="CCCC00"/>
            <w:vAlign w:val="center"/>
          </w:tcPr>
          <w:p w14:paraId="146FC810" w14:textId="77777777" w:rsidR="00E7142C" w:rsidRPr="00B709F2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CCCC00"/>
            <w:vAlign w:val="center"/>
          </w:tcPr>
          <w:p w14:paraId="1F5AC5B6" w14:textId="20430490" w:rsidR="00764655" w:rsidRPr="00B709F2" w:rsidRDefault="009B1F2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Something linked to taking care of the Eart</w:t>
            </w:r>
            <w:r w:rsidR="003D2E8C">
              <w:rPr>
                <w:rFonts w:ascii="Comic Sans MS" w:hAnsi="Comic Sans MS"/>
                <w:sz w:val="20"/>
                <w:szCs w:val="20"/>
              </w:rPr>
              <w:t>h</w:t>
            </w:r>
          </w:p>
        </w:tc>
        <w:tc>
          <w:tcPr>
            <w:tcW w:w="2198" w:type="dxa"/>
            <w:gridSpan w:val="2"/>
            <w:shd w:val="clear" w:color="auto" w:fill="CCCC00"/>
            <w:vAlign w:val="center"/>
          </w:tcPr>
          <w:p w14:paraId="785F9DEC" w14:textId="77777777" w:rsidR="00E7142C" w:rsidRPr="001E68AC" w:rsidRDefault="00E7142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CCCC00"/>
            <w:vAlign w:val="center"/>
          </w:tcPr>
          <w:p w14:paraId="073A5987" w14:textId="6079EA80" w:rsidR="00E7142C" w:rsidRPr="001E68AC" w:rsidRDefault="0057707C" w:rsidP="00EE07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B0D1D">
              <w:rPr>
                <w:rFonts w:ascii="Comic Sans MS" w:hAnsi="Comic Sans MS"/>
                <w:sz w:val="20"/>
                <w:szCs w:val="20"/>
              </w:rPr>
              <w:t xml:space="preserve">Treat Day – Twin Lakes </w:t>
            </w:r>
          </w:p>
        </w:tc>
      </w:tr>
      <w:tr w:rsidR="00220003" w:rsidRPr="001E68AC" w14:paraId="70B99C5E" w14:textId="77777777" w:rsidTr="00220003">
        <w:trPr>
          <w:trHeight w:val="1131"/>
        </w:trPr>
        <w:tc>
          <w:tcPr>
            <w:tcW w:w="2198" w:type="dxa"/>
            <w:shd w:val="clear" w:color="auto" w:fill="A50021"/>
            <w:vAlign w:val="center"/>
          </w:tcPr>
          <w:p w14:paraId="3D601BA7" w14:textId="3F90EF9B" w:rsidR="00220003" w:rsidRPr="00220003" w:rsidRDefault="00220003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20003">
              <w:rPr>
                <w:rFonts w:ascii="Comic Sans MS" w:hAnsi="Comic Sans MS"/>
                <w:sz w:val="20"/>
                <w:szCs w:val="20"/>
              </w:rPr>
              <w:t>Role play</w:t>
            </w:r>
          </w:p>
        </w:tc>
        <w:tc>
          <w:tcPr>
            <w:tcW w:w="2198" w:type="dxa"/>
            <w:gridSpan w:val="2"/>
            <w:shd w:val="clear" w:color="auto" w:fill="A50021"/>
            <w:vAlign w:val="center"/>
          </w:tcPr>
          <w:p w14:paraId="2B11986E" w14:textId="17D9EFD5" w:rsidR="00220003" w:rsidRPr="00220003" w:rsidRDefault="0090357D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Home</w:t>
            </w:r>
          </w:p>
        </w:tc>
        <w:tc>
          <w:tcPr>
            <w:tcW w:w="2198" w:type="dxa"/>
            <w:gridSpan w:val="2"/>
            <w:shd w:val="clear" w:color="auto" w:fill="A50021"/>
            <w:vAlign w:val="center"/>
          </w:tcPr>
          <w:p w14:paraId="5D1187BB" w14:textId="0368281C" w:rsidR="00220003" w:rsidRPr="00220003" w:rsidRDefault="00220003" w:rsidP="0057707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20003">
              <w:rPr>
                <w:rFonts w:ascii="Comic Sans MS" w:hAnsi="Comic Sans MS"/>
                <w:sz w:val="20"/>
                <w:szCs w:val="20"/>
              </w:rPr>
              <w:t>Hospital</w:t>
            </w:r>
          </w:p>
        </w:tc>
        <w:tc>
          <w:tcPr>
            <w:tcW w:w="2199" w:type="dxa"/>
            <w:gridSpan w:val="2"/>
            <w:shd w:val="clear" w:color="auto" w:fill="A50021"/>
            <w:vAlign w:val="center"/>
          </w:tcPr>
          <w:p w14:paraId="0490EDA0" w14:textId="405BE3E8" w:rsidR="00220003" w:rsidRPr="00220003" w:rsidRDefault="009B1F2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Weather centre</w:t>
            </w:r>
          </w:p>
        </w:tc>
        <w:tc>
          <w:tcPr>
            <w:tcW w:w="2198" w:type="dxa"/>
            <w:gridSpan w:val="2"/>
            <w:shd w:val="clear" w:color="auto" w:fill="A50021"/>
            <w:vAlign w:val="center"/>
          </w:tcPr>
          <w:p w14:paraId="46F8BAB0" w14:textId="6CED31F1" w:rsidR="00220003" w:rsidRPr="00220003" w:rsidRDefault="003D2E8C" w:rsidP="009B1F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Castle</w:t>
            </w:r>
          </w:p>
        </w:tc>
        <w:tc>
          <w:tcPr>
            <w:tcW w:w="2198" w:type="dxa"/>
            <w:gridSpan w:val="2"/>
            <w:shd w:val="clear" w:color="auto" w:fill="A50021"/>
            <w:vAlign w:val="center"/>
          </w:tcPr>
          <w:p w14:paraId="4F1EC82E" w14:textId="126B8051" w:rsidR="00220003" w:rsidRPr="00220003" w:rsidRDefault="009B1F25" w:rsidP="009B1F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Garden Centre </w:t>
            </w:r>
          </w:p>
        </w:tc>
        <w:tc>
          <w:tcPr>
            <w:tcW w:w="2199" w:type="dxa"/>
            <w:shd w:val="clear" w:color="auto" w:fill="A50021"/>
            <w:vAlign w:val="center"/>
          </w:tcPr>
          <w:p w14:paraId="6AF2692C" w14:textId="4207B99E" w:rsidR="00220003" w:rsidRPr="00220003" w:rsidRDefault="006B5E6B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Fire S</w:t>
            </w:r>
            <w:r w:rsidR="00220003" w:rsidRPr="00220003">
              <w:rPr>
                <w:rFonts w:ascii="Comic Sans MS" w:hAnsi="Comic Sans MS"/>
                <w:sz w:val="20"/>
                <w:szCs w:val="20"/>
              </w:rPr>
              <w:t>tation</w:t>
            </w:r>
          </w:p>
        </w:tc>
      </w:tr>
    </w:tbl>
    <w:p w14:paraId="7D576A76" w14:textId="77777777" w:rsidR="00E7142C" w:rsidRPr="001E68AC" w:rsidRDefault="00E7142C">
      <w:pPr>
        <w:rPr>
          <w:color w:val="FF0000"/>
        </w:rPr>
      </w:pPr>
    </w:p>
    <w:sectPr w:rsidR="00E7142C" w:rsidRPr="001E68AC" w:rsidSect="00DF3DAF">
      <w:pgSz w:w="16838" w:h="11906" w:orient="landscape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44267"/>
    <w:multiLevelType w:val="hybridMultilevel"/>
    <w:tmpl w:val="8188C0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C7F"/>
    <w:multiLevelType w:val="hybridMultilevel"/>
    <w:tmpl w:val="7292E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E52AB"/>
    <w:multiLevelType w:val="hybridMultilevel"/>
    <w:tmpl w:val="9A5672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33E5F"/>
    <w:multiLevelType w:val="hybridMultilevel"/>
    <w:tmpl w:val="1890B1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941DF"/>
    <w:multiLevelType w:val="hybridMultilevel"/>
    <w:tmpl w:val="531A92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4011C"/>
    <w:multiLevelType w:val="hybridMultilevel"/>
    <w:tmpl w:val="5EEA8A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A0899"/>
    <w:multiLevelType w:val="hybridMultilevel"/>
    <w:tmpl w:val="EB7CA4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6143BF"/>
    <w:multiLevelType w:val="hybridMultilevel"/>
    <w:tmpl w:val="75187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12004"/>
    <w:multiLevelType w:val="hybridMultilevel"/>
    <w:tmpl w:val="C8DE82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543C5"/>
    <w:multiLevelType w:val="hybridMultilevel"/>
    <w:tmpl w:val="60983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672B7C"/>
    <w:multiLevelType w:val="hybridMultilevel"/>
    <w:tmpl w:val="B874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F41B09"/>
    <w:multiLevelType w:val="hybridMultilevel"/>
    <w:tmpl w:val="108C1A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7F6970"/>
    <w:multiLevelType w:val="hybridMultilevel"/>
    <w:tmpl w:val="2152AF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8272542">
    <w:abstractNumId w:val="6"/>
  </w:num>
  <w:num w:numId="2" w16cid:durableId="958800700">
    <w:abstractNumId w:val="0"/>
  </w:num>
  <w:num w:numId="3" w16cid:durableId="1813715304">
    <w:abstractNumId w:val="3"/>
  </w:num>
  <w:num w:numId="4" w16cid:durableId="1947030765">
    <w:abstractNumId w:val="9"/>
  </w:num>
  <w:num w:numId="5" w16cid:durableId="1052658182">
    <w:abstractNumId w:val="10"/>
  </w:num>
  <w:num w:numId="6" w16cid:durableId="24797984">
    <w:abstractNumId w:val="4"/>
  </w:num>
  <w:num w:numId="7" w16cid:durableId="1520922773">
    <w:abstractNumId w:val="1"/>
  </w:num>
  <w:num w:numId="8" w16cid:durableId="296032961">
    <w:abstractNumId w:val="8"/>
  </w:num>
  <w:num w:numId="9" w16cid:durableId="298727619">
    <w:abstractNumId w:val="2"/>
  </w:num>
  <w:num w:numId="10" w16cid:durableId="1244608620">
    <w:abstractNumId w:val="5"/>
  </w:num>
  <w:num w:numId="11" w16cid:durableId="1830948492">
    <w:abstractNumId w:val="11"/>
  </w:num>
  <w:num w:numId="12" w16cid:durableId="1487626549">
    <w:abstractNumId w:val="7"/>
  </w:num>
  <w:num w:numId="13" w16cid:durableId="5836838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2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0F1"/>
    <w:rsid w:val="00005C04"/>
    <w:rsid w:val="00072AA3"/>
    <w:rsid w:val="000859B3"/>
    <w:rsid w:val="00090B38"/>
    <w:rsid w:val="000935F8"/>
    <w:rsid w:val="000C0F9C"/>
    <w:rsid w:val="001245C1"/>
    <w:rsid w:val="00131E70"/>
    <w:rsid w:val="00135ACC"/>
    <w:rsid w:val="001512AD"/>
    <w:rsid w:val="001707F3"/>
    <w:rsid w:val="001A7710"/>
    <w:rsid w:val="001B64C2"/>
    <w:rsid w:val="001C6604"/>
    <w:rsid w:val="001E68AC"/>
    <w:rsid w:val="00212F6A"/>
    <w:rsid w:val="00213190"/>
    <w:rsid w:val="00220003"/>
    <w:rsid w:val="002370BC"/>
    <w:rsid w:val="00250A92"/>
    <w:rsid w:val="00251B3E"/>
    <w:rsid w:val="00256943"/>
    <w:rsid w:val="0027548A"/>
    <w:rsid w:val="00285AA1"/>
    <w:rsid w:val="002B1216"/>
    <w:rsid w:val="002B565D"/>
    <w:rsid w:val="002D1723"/>
    <w:rsid w:val="003050FF"/>
    <w:rsid w:val="003432D9"/>
    <w:rsid w:val="003753A0"/>
    <w:rsid w:val="00390140"/>
    <w:rsid w:val="003A09D2"/>
    <w:rsid w:val="003A3522"/>
    <w:rsid w:val="003B6B47"/>
    <w:rsid w:val="003D2170"/>
    <w:rsid w:val="003D2E8C"/>
    <w:rsid w:val="0042695E"/>
    <w:rsid w:val="00471519"/>
    <w:rsid w:val="00474B8B"/>
    <w:rsid w:val="004A3E13"/>
    <w:rsid w:val="004C384E"/>
    <w:rsid w:val="004C3E8C"/>
    <w:rsid w:val="004E1809"/>
    <w:rsid w:val="004F42D1"/>
    <w:rsid w:val="0054580E"/>
    <w:rsid w:val="0057707C"/>
    <w:rsid w:val="00584F77"/>
    <w:rsid w:val="00590EC7"/>
    <w:rsid w:val="00594AC8"/>
    <w:rsid w:val="005B40E1"/>
    <w:rsid w:val="005C5117"/>
    <w:rsid w:val="005E2F1E"/>
    <w:rsid w:val="0067128E"/>
    <w:rsid w:val="006718BC"/>
    <w:rsid w:val="00683E85"/>
    <w:rsid w:val="0068553B"/>
    <w:rsid w:val="0069603B"/>
    <w:rsid w:val="006A6BBC"/>
    <w:rsid w:val="006B5E6B"/>
    <w:rsid w:val="006B70C5"/>
    <w:rsid w:val="00702F40"/>
    <w:rsid w:val="007226B0"/>
    <w:rsid w:val="00722F9B"/>
    <w:rsid w:val="00734DF6"/>
    <w:rsid w:val="00752AB0"/>
    <w:rsid w:val="00762872"/>
    <w:rsid w:val="00764655"/>
    <w:rsid w:val="00765126"/>
    <w:rsid w:val="0077715E"/>
    <w:rsid w:val="00785C55"/>
    <w:rsid w:val="007A7133"/>
    <w:rsid w:val="007D2FCB"/>
    <w:rsid w:val="007E17ED"/>
    <w:rsid w:val="00817188"/>
    <w:rsid w:val="00817D38"/>
    <w:rsid w:val="0083206E"/>
    <w:rsid w:val="00854B4A"/>
    <w:rsid w:val="00861AD8"/>
    <w:rsid w:val="0089344A"/>
    <w:rsid w:val="00893814"/>
    <w:rsid w:val="008C6FD9"/>
    <w:rsid w:val="008C77BC"/>
    <w:rsid w:val="008E5274"/>
    <w:rsid w:val="009028DF"/>
    <w:rsid w:val="0090357D"/>
    <w:rsid w:val="0093537C"/>
    <w:rsid w:val="00937835"/>
    <w:rsid w:val="0096095C"/>
    <w:rsid w:val="00985452"/>
    <w:rsid w:val="00990604"/>
    <w:rsid w:val="009A6D89"/>
    <w:rsid w:val="009B1364"/>
    <w:rsid w:val="009B1F25"/>
    <w:rsid w:val="009E4859"/>
    <w:rsid w:val="00A10CC3"/>
    <w:rsid w:val="00A13089"/>
    <w:rsid w:val="00A22545"/>
    <w:rsid w:val="00A30F2F"/>
    <w:rsid w:val="00A65426"/>
    <w:rsid w:val="00A84AFE"/>
    <w:rsid w:val="00A9171E"/>
    <w:rsid w:val="00A94CCC"/>
    <w:rsid w:val="00AE40F1"/>
    <w:rsid w:val="00AF36C0"/>
    <w:rsid w:val="00B22665"/>
    <w:rsid w:val="00B23D4D"/>
    <w:rsid w:val="00B31EB7"/>
    <w:rsid w:val="00B322A8"/>
    <w:rsid w:val="00B4475F"/>
    <w:rsid w:val="00B64AE1"/>
    <w:rsid w:val="00B709F2"/>
    <w:rsid w:val="00BD219C"/>
    <w:rsid w:val="00BF3064"/>
    <w:rsid w:val="00C5702F"/>
    <w:rsid w:val="00C821C4"/>
    <w:rsid w:val="00CA01DD"/>
    <w:rsid w:val="00CD1D5A"/>
    <w:rsid w:val="00CE662E"/>
    <w:rsid w:val="00CF07E5"/>
    <w:rsid w:val="00D47AA5"/>
    <w:rsid w:val="00D5083D"/>
    <w:rsid w:val="00D54B57"/>
    <w:rsid w:val="00D9002A"/>
    <w:rsid w:val="00DB1A5E"/>
    <w:rsid w:val="00DD2E42"/>
    <w:rsid w:val="00DF3DAF"/>
    <w:rsid w:val="00E24E75"/>
    <w:rsid w:val="00E25EFD"/>
    <w:rsid w:val="00E60147"/>
    <w:rsid w:val="00E7142C"/>
    <w:rsid w:val="00E74F15"/>
    <w:rsid w:val="00E75990"/>
    <w:rsid w:val="00E86FF8"/>
    <w:rsid w:val="00EB0D1D"/>
    <w:rsid w:val="00EB14E2"/>
    <w:rsid w:val="00EB7F40"/>
    <w:rsid w:val="00ED608F"/>
    <w:rsid w:val="00EE0771"/>
    <w:rsid w:val="00F101DA"/>
    <w:rsid w:val="00F12793"/>
    <w:rsid w:val="00F3359F"/>
    <w:rsid w:val="00F4112A"/>
    <w:rsid w:val="00F714C9"/>
    <w:rsid w:val="00FA00EC"/>
    <w:rsid w:val="00FA5666"/>
    <w:rsid w:val="00FB3210"/>
    <w:rsid w:val="00FD4E8A"/>
    <w:rsid w:val="00FE2E02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AFAE9"/>
  <w15:chartTrackingRefBased/>
  <w15:docId w15:val="{59022634-99AE-41FB-B5F9-2A078830B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4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Geeson</dc:creator>
  <cp:keywords/>
  <dc:description/>
  <cp:lastModifiedBy>N Trueman</cp:lastModifiedBy>
  <cp:revision>21</cp:revision>
  <cp:lastPrinted>2022-06-07T10:57:00Z</cp:lastPrinted>
  <dcterms:created xsi:type="dcterms:W3CDTF">2022-07-17T08:10:00Z</dcterms:created>
  <dcterms:modified xsi:type="dcterms:W3CDTF">2023-02-17T13:33:00Z</dcterms:modified>
</cp:coreProperties>
</file>