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11081" w:tblpY="-839"/>
        <w:tblW w:w="0" w:type="auto"/>
        <w:tblLook w:val="04A0" w:firstRow="1" w:lastRow="0" w:firstColumn="1" w:lastColumn="0" w:noHBand="0" w:noVBand="1"/>
      </w:tblPr>
      <w:tblGrid>
        <w:gridCol w:w="1470"/>
        <w:gridCol w:w="3921"/>
      </w:tblGrid>
      <w:tr w:rsidR="004A2A6A" w:rsidTr="001171E0">
        <w:tc>
          <w:tcPr>
            <w:tcW w:w="5391" w:type="dxa"/>
            <w:gridSpan w:val="2"/>
            <w:shd w:val="clear" w:color="auto" w:fill="FF0000"/>
          </w:tcPr>
          <w:p w:rsidR="004A2A6A" w:rsidRPr="00B753A9" w:rsidRDefault="001171E0" w:rsidP="001171E0">
            <w:pPr>
              <w:tabs>
                <w:tab w:val="left" w:pos="1390"/>
                <w:tab w:val="center" w:pos="2587"/>
              </w:tabs>
              <w:jc w:val="center"/>
              <w:rPr>
                <w:rFonts w:ascii="XCCW Joined 1a" w:hAnsi="XCCW Joined 1a"/>
                <w:b/>
                <w:sz w:val="14"/>
                <w:szCs w:val="14"/>
                <w:u w:val="single"/>
              </w:rPr>
            </w:pPr>
            <w:r>
              <w:rPr>
                <w:rFonts w:ascii="XCCW Joined 1a" w:hAnsi="XCCW Joined 1a"/>
                <w:b/>
                <w:sz w:val="14"/>
                <w:szCs w:val="14"/>
                <w:u w:val="single"/>
              </w:rPr>
              <w:t>Ke</w:t>
            </w:r>
            <w:bookmarkStart w:id="0" w:name="_GoBack"/>
            <w:bookmarkEnd w:id="0"/>
            <w:r w:rsidR="004A2A6A" w:rsidRPr="00B753A9">
              <w:rPr>
                <w:rFonts w:ascii="XCCW Joined 1a" w:hAnsi="XCCW Joined 1a"/>
                <w:b/>
                <w:sz w:val="14"/>
                <w:szCs w:val="14"/>
                <w:u w:val="single"/>
              </w:rPr>
              <w:t>y Vocabulary</w:t>
            </w:r>
          </w:p>
        </w:tc>
      </w:tr>
      <w:tr w:rsidR="00852C19" w:rsidTr="009A01F5">
        <w:tc>
          <w:tcPr>
            <w:tcW w:w="1470" w:type="dxa"/>
          </w:tcPr>
          <w:p w:rsidR="00852C19" w:rsidRDefault="008B60E6" w:rsidP="004A2A6A">
            <w:pPr>
              <w:rPr>
                <w:rFonts w:ascii="XCCW Joined 1a" w:hAnsi="XCCW Joined 1a"/>
                <w:sz w:val="14"/>
                <w:szCs w:val="14"/>
              </w:rPr>
            </w:pPr>
            <w:r>
              <w:rPr>
                <w:rFonts w:ascii="XCCW Joined 1a" w:hAnsi="XCCW Joined 1a"/>
                <w:sz w:val="14"/>
                <w:szCs w:val="14"/>
              </w:rPr>
              <w:t>ancestor</w:t>
            </w:r>
          </w:p>
        </w:tc>
        <w:tc>
          <w:tcPr>
            <w:tcW w:w="3921" w:type="dxa"/>
          </w:tcPr>
          <w:p w:rsidR="00852C19" w:rsidRDefault="008B60E6" w:rsidP="004A2A6A">
            <w:pPr>
              <w:rPr>
                <w:rFonts w:ascii="XCCW Joined 1a" w:hAnsi="XCCW Joined 1a"/>
                <w:sz w:val="14"/>
                <w:szCs w:val="14"/>
              </w:rPr>
            </w:pPr>
            <w:r>
              <w:rPr>
                <w:rFonts w:ascii="XCCW Joined 1a" w:hAnsi="XCCW Joined 1a"/>
                <w:sz w:val="14"/>
                <w:szCs w:val="14"/>
              </w:rPr>
              <w:t>A person from whom one is descended (great relatives).</w:t>
            </w:r>
          </w:p>
        </w:tc>
      </w:tr>
      <w:tr w:rsidR="008B60E6" w:rsidTr="009A01F5">
        <w:tc>
          <w:tcPr>
            <w:tcW w:w="1470" w:type="dxa"/>
          </w:tcPr>
          <w:p w:rsidR="008B60E6" w:rsidRDefault="008B60E6" w:rsidP="004A2A6A">
            <w:pPr>
              <w:rPr>
                <w:rFonts w:ascii="XCCW Joined 1a" w:hAnsi="XCCW Joined 1a"/>
                <w:sz w:val="14"/>
                <w:szCs w:val="14"/>
              </w:rPr>
            </w:pPr>
            <w:r>
              <w:rPr>
                <w:rFonts w:ascii="XCCW Joined 1a" w:hAnsi="XCCW Joined 1a"/>
                <w:sz w:val="14"/>
                <w:szCs w:val="14"/>
              </w:rPr>
              <w:t>bellowing</w:t>
            </w:r>
          </w:p>
        </w:tc>
        <w:tc>
          <w:tcPr>
            <w:tcW w:w="3921" w:type="dxa"/>
          </w:tcPr>
          <w:p w:rsidR="008B60E6" w:rsidRDefault="008B60E6" w:rsidP="004A2A6A">
            <w:pPr>
              <w:rPr>
                <w:rFonts w:ascii="XCCW Joined 1a" w:hAnsi="XCCW Joined 1a"/>
                <w:sz w:val="14"/>
                <w:szCs w:val="14"/>
              </w:rPr>
            </w:pPr>
            <w:r>
              <w:rPr>
                <w:rFonts w:ascii="XCCW Joined 1a" w:hAnsi="XCCW Joined 1a"/>
                <w:sz w:val="14"/>
                <w:szCs w:val="14"/>
              </w:rPr>
              <w:t>To make a deep, loud shout or cry</w:t>
            </w:r>
          </w:p>
        </w:tc>
      </w:tr>
      <w:tr w:rsidR="00F15C61" w:rsidTr="009A01F5">
        <w:tc>
          <w:tcPr>
            <w:tcW w:w="1470" w:type="dxa"/>
          </w:tcPr>
          <w:p w:rsidR="00F15C61" w:rsidRDefault="001171E0" w:rsidP="004A2A6A">
            <w:pPr>
              <w:rPr>
                <w:rFonts w:ascii="XCCW Joined 1a" w:hAnsi="XCCW Joined 1a"/>
                <w:sz w:val="14"/>
                <w:szCs w:val="14"/>
              </w:rPr>
            </w:pPr>
            <w:r>
              <w:rPr>
                <w:rFonts w:ascii="XCCW Joined 1a" w:hAnsi="XCCW Joined 1a"/>
                <w:sz w:val="14"/>
                <w:szCs w:val="14"/>
              </w:rPr>
              <w:t>b</w:t>
            </w:r>
            <w:r w:rsidR="008B60E6">
              <w:rPr>
                <w:rFonts w:ascii="XCCW Joined 1a" w:hAnsi="XCCW Joined 1a"/>
                <w:sz w:val="14"/>
                <w:szCs w:val="14"/>
              </w:rPr>
              <w:t xml:space="preserve">ristled </w:t>
            </w:r>
          </w:p>
        </w:tc>
        <w:tc>
          <w:tcPr>
            <w:tcW w:w="3921" w:type="dxa"/>
          </w:tcPr>
          <w:p w:rsidR="00F15C61" w:rsidRDefault="008B60E6" w:rsidP="004A2A6A">
            <w:pPr>
              <w:rPr>
                <w:rFonts w:ascii="XCCW Joined 1a" w:hAnsi="XCCW Joined 1a"/>
                <w:sz w:val="14"/>
                <w:szCs w:val="14"/>
              </w:rPr>
            </w:pPr>
            <w:r>
              <w:rPr>
                <w:rFonts w:ascii="XCCW Joined 1a" w:hAnsi="XCCW Joined 1a"/>
                <w:sz w:val="14"/>
                <w:szCs w:val="14"/>
              </w:rPr>
              <w:t>When hair is or becomes short and stiff on an animal.</w:t>
            </w:r>
          </w:p>
        </w:tc>
      </w:tr>
      <w:tr w:rsidR="004F718E" w:rsidTr="009A01F5">
        <w:tc>
          <w:tcPr>
            <w:tcW w:w="1470" w:type="dxa"/>
          </w:tcPr>
          <w:p w:rsidR="004F718E" w:rsidRDefault="008B60E6" w:rsidP="004A2A6A">
            <w:pPr>
              <w:rPr>
                <w:rFonts w:ascii="XCCW Joined 1a" w:hAnsi="XCCW Joined 1a"/>
                <w:sz w:val="14"/>
                <w:szCs w:val="14"/>
              </w:rPr>
            </w:pPr>
            <w:r>
              <w:rPr>
                <w:rFonts w:ascii="XCCW Joined 1a" w:hAnsi="XCCW Joined 1a"/>
                <w:sz w:val="14"/>
                <w:szCs w:val="14"/>
              </w:rPr>
              <w:t>corrupted</w:t>
            </w:r>
          </w:p>
        </w:tc>
        <w:tc>
          <w:tcPr>
            <w:tcW w:w="3921" w:type="dxa"/>
          </w:tcPr>
          <w:p w:rsidR="004F718E" w:rsidRDefault="008B60E6" w:rsidP="004A2A6A">
            <w:pPr>
              <w:rPr>
                <w:rFonts w:ascii="XCCW Joined 1a" w:hAnsi="XCCW Joined 1a"/>
                <w:sz w:val="14"/>
                <w:szCs w:val="14"/>
              </w:rPr>
            </w:pPr>
            <w:r>
              <w:rPr>
                <w:rFonts w:ascii="XCCW Joined 1a" w:hAnsi="XCCW Joined 1a"/>
                <w:sz w:val="14"/>
                <w:szCs w:val="14"/>
              </w:rPr>
              <w:t>Someone that has become disloyal or dishonest.</w:t>
            </w:r>
          </w:p>
        </w:tc>
      </w:tr>
      <w:tr w:rsidR="00DB6821" w:rsidTr="009A01F5">
        <w:tc>
          <w:tcPr>
            <w:tcW w:w="1470" w:type="dxa"/>
          </w:tcPr>
          <w:p w:rsidR="00DB6821" w:rsidRDefault="008B60E6" w:rsidP="004A2A6A">
            <w:pPr>
              <w:rPr>
                <w:rFonts w:ascii="XCCW Joined 1a" w:hAnsi="XCCW Joined 1a"/>
                <w:sz w:val="14"/>
                <w:szCs w:val="14"/>
              </w:rPr>
            </w:pPr>
            <w:r>
              <w:rPr>
                <w:rFonts w:ascii="XCCW Joined 1a" w:hAnsi="XCCW Joined 1a"/>
                <w:sz w:val="14"/>
                <w:szCs w:val="14"/>
              </w:rPr>
              <w:t>deliberately</w:t>
            </w:r>
          </w:p>
        </w:tc>
        <w:tc>
          <w:tcPr>
            <w:tcW w:w="3921" w:type="dxa"/>
          </w:tcPr>
          <w:p w:rsidR="00DB6821" w:rsidRDefault="008B60E6" w:rsidP="004A2A6A">
            <w:pPr>
              <w:rPr>
                <w:rFonts w:ascii="XCCW Joined 1a" w:hAnsi="XCCW Joined 1a"/>
                <w:sz w:val="14"/>
                <w:szCs w:val="14"/>
              </w:rPr>
            </w:pPr>
            <w:r>
              <w:rPr>
                <w:rFonts w:ascii="XCCW Joined 1a" w:hAnsi="XCCW Joined 1a"/>
                <w:sz w:val="14"/>
                <w:szCs w:val="14"/>
              </w:rPr>
              <w:t>To do something on purpose</w:t>
            </w:r>
          </w:p>
        </w:tc>
      </w:tr>
      <w:tr w:rsidR="008B60E6" w:rsidTr="009A01F5">
        <w:tc>
          <w:tcPr>
            <w:tcW w:w="1470" w:type="dxa"/>
          </w:tcPr>
          <w:p w:rsidR="008B60E6" w:rsidRDefault="008B60E6" w:rsidP="004A2A6A">
            <w:pPr>
              <w:rPr>
                <w:rFonts w:ascii="XCCW Joined 1a" w:hAnsi="XCCW Joined 1a"/>
                <w:sz w:val="14"/>
                <w:szCs w:val="14"/>
              </w:rPr>
            </w:pPr>
            <w:r>
              <w:rPr>
                <w:rFonts w:ascii="XCCW Joined 1a" w:hAnsi="XCCW Joined 1a"/>
                <w:sz w:val="14"/>
                <w:szCs w:val="14"/>
              </w:rPr>
              <w:t>enthralled</w:t>
            </w:r>
          </w:p>
        </w:tc>
        <w:tc>
          <w:tcPr>
            <w:tcW w:w="3921" w:type="dxa"/>
          </w:tcPr>
          <w:p w:rsidR="008B60E6" w:rsidRDefault="008B60E6" w:rsidP="004A2A6A">
            <w:pPr>
              <w:rPr>
                <w:rFonts w:ascii="XCCW Joined 1a" w:hAnsi="XCCW Joined 1a"/>
                <w:sz w:val="14"/>
                <w:szCs w:val="14"/>
              </w:rPr>
            </w:pPr>
            <w:r>
              <w:rPr>
                <w:rFonts w:ascii="XCCW Joined 1a" w:hAnsi="XCCW Joined 1a"/>
                <w:sz w:val="14"/>
                <w:szCs w:val="14"/>
              </w:rPr>
              <w:t>Excited and captivated by something</w:t>
            </w:r>
          </w:p>
        </w:tc>
      </w:tr>
      <w:tr w:rsidR="004F718E" w:rsidTr="009A01F5">
        <w:tc>
          <w:tcPr>
            <w:tcW w:w="1470" w:type="dxa"/>
          </w:tcPr>
          <w:p w:rsidR="004F718E" w:rsidRDefault="008B60E6" w:rsidP="004A2A6A">
            <w:pPr>
              <w:rPr>
                <w:rFonts w:ascii="XCCW Joined 1a" w:hAnsi="XCCW Joined 1a"/>
                <w:sz w:val="14"/>
                <w:szCs w:val="14"/>
              </w:rPr>
            </w:pPr>
            <w:r>
              <w:rPr>
                <w:rFonts w:ascii="XCCW Joined 1a" w:hAnsi="XCCW Joined 1a"/>
                <w:sz w:val="14"/>
                <w:szCs w:val="14"/>
              </w:rPr>
              <w:t>forage</w:t>
            </w:r>
          </w:p>
        </w:tc>
        <w:tc>
          <w:tcPr>
            <w:tcW w:w="3921" w:type="dxa"/>
          </w:tcPr>
          <w:p w:rsidR="004F718E" w:rsidRDefault="008B60E6" w:rsidP="004A2A6A">
            <w:pPr>
              <w:rPr>
                <w:rFonts w:ascii="XCCW Joined 1a" w:hAnsi="XCCW Joined 1a"/>
                <w:sz w:val="14"/>
                <w:szCs w:val="14"/>
              </w:rPr>
            </w:pPr>
            <w:r>
              <w:rPr>
                <w:rFonts w:ascii="XCCW Joined 1a" w:hAnsi="XCCW Joined 1a"/>
                <w:sz w:val="14"/>
                <w:szCs w:val="14"/>
              </w:rPr>
              <w:t>To hunt and look for something</w:t>
            </w:r>
          </w:p>
        </w:tc>
      </w:tr>
      <w:tr w:rsidR="004F718E" w:rsidTr="009A01F5">
        <w:tc>
          <w:tcPr>
            <w:tcW w:w="1470" w:type="dxa"/>
          </w:tcPr>
          <w:p w:rsidR="004F718E" w:rsidRDefault="008B60E6" w:rsidP="004A2A6A">
            <w:pPr>
              <w:rPr>
                <w:rFonts w:ascii="XCCW Joined 1a" w:hAnsi="XCCW Joined 1a"/>
                <w:sz w:val="14"/>
                <w:szCs w:val="14"/>
              </w:rPr>
            </w:pPr>
            <w:r>
              <w:rPr>
                <w:rFonts w:ascii="XCCW Joined 1a" w:hAnsi="XCCW Joined 1a"/>
                <w:sz w:val="14"/>
                <w:szCs w:val="14"/>
              </w:rPr>
              <w:t>intoxicating</w:t>
            </w:r>
          </w:p>
        </w:tc>
        <w:tc>
          <w:tcPr>
            <w:tcW w:w="3921" w:type="dxa"/>
          </w:tcPr>
          <w:p w:rsidR="004F718E" w:rsidRDefault="008B60E6" w:rsidP="004A2A6A">
            <w:pPr>
              <w:rPr>
                <w:rFonts w:ascii="XCCW Joined 1a" w:hAnsi="XCCW Joined 1a"/>
                <w:sz w:val="14"/>
                <w:szCs w:val="14"/>
              </w:rPr>
            </w:pPr>
            <w:r>
              <w:rPr>
                <w:rFonts w:ascii="XCCW Joined 1a" w:hAnsi="XCCW Joined 1a"/>
                <w:sz w:val="14"/>
                <w:szCs w:val="14"/>
              </w:rPr>
              <w:t>An experience which takes over the body and mind.</w:t>
            </w:r>
          </w:p>
        </w:tc>
      </w:tr>
      <w:tr w:rsidR="008B60E6" w:rsidTr="009A01F5">
        <w:tc>
          <w:tcPr>
            <w:tcW w:w="1470" w:type="dxa"/>
          </w:tcPr>
          <w:p w:rsidR="008B60E6" w:rsidRDefault="008B60E6" w:rsidP="004A2A6A">
            <w:pPr>
              <w:rPr>
                <w:rFonts w:ascii="XCCW Joined 1a" w:hAnsi="XCCW Joined 1a"/>
                <w:sz w:val="14"/>
                <w:szCs w:val="14"/>
              </w:rPr>
            </w:pPr>
            <w:r>
              <w:rPr>
                <w:rFonts w:ascii="XCCW Joined 1a" w:hAnsi="XCCW Joined 1a"/>
                <w:sz w:val="14"/>
                <w:szCs w:val="14"/>
              </w:rPr>
              <w:t>potent</w:t>
            </w:r>
          </w:p>
        </w:tc>
        <w:tc>
          <w:tcPr>
            <w:tcW w:w="3921" w:type="dxa"/>
          </w:tcPr>
          <w:p w:rsidR="008B60E6" w:rsidRDefault="001171E0" w:rsidP="004A2A6A">
            <w:pPr>
              <w:rPr>
                <w:rFonts w:ascii="XCCW Joined 1a" w:hAnsi="XCCW Joined 1a"/>
                <w:sz w:val="14"/>
                <w:szCs w:val="14"/>
              </w:rPr>
            </w:pPr>
            <w:r>
              <w:rPr>
                <w:rFonts w:ascii="XCCW Joined 1a" w:hAnsi="XCCW Joined 1a"/>
                <w:sz w:val="14"/>
                <w:szCs w:val="14"/>
              </w:rPr>
              <w:t>Having strength or power (often used for smell or taste).</w:t>
            </w:r>
          </w:p>
        </w:tc>
      </w:tr>
      <w:tr w:rsidR="004F718E" w:rsidTr="009A01F5">
        <w:tc>
          <w:tcPr>
            <w:tcW w:w="1470" w:type="dxa"/>
          </w:tcPr>
          <w:p w:rsidR="004F718E" w:rsidRDefault="008B60E6" w:rsidP="004A2A6A">
            <w:pPr>
              <w:rPr>
                <w:rFonts w:ascii="XCCW Joined 1a" w:hAnsi="XCCW Joined 1a"/>
                <w:sz w:val="14"/>
                <w:szCs w:val="14"/>
              </w:rPr>
            </w:pPr>
            <w:r>
              <w:rPr>
                <w:rFonts w:ascii="XCCW Joined 1a" w:hAnsi="XCCW Joined 1a"/>
                <w:sz w:val="14"/>
                <w:szCs w:val="14"/>
              </w:rPr>
              <w:t>rancid</w:t>
            </w:r>
          </w:p>
        </w:tc>
        <w:tc>
          <w:tcPr>
            <w:tcW w:w="3921" w:type="dxa"/>
          </w:tcPr>
          <w:p w:rsidR="004F718E" w:rsidRPr="004F718E" w:rsidRDefault="008B60E6" w:rsidP="004A2A6A">
            <w:pPr>
              <w:rPr>
                <w:rFonts w:ascii="XCCW Joined 1a" w:hAnsi="XCCW Joined 1a"/>
                <w:sz w:val="14"/>
                <w:szCs w:val="14"/>
              </w:rPr>
            </w:pPr>
            <w:r>
              <w:rPr>
                <w:rFonts w:ascii="XCCW Joined 1a" w:hAnsi="XCCW Joined 1a"/>
                <w:sz w:val="14"/>
                <w:szCs w:val="14"/>
              </w:rPr>
              <w:t>An unpleasant odour or taste due to it rotting.</w:t>
            </w:r>
          </w:p>
        </w:tc>
      </w:tr>
      <w:tr w:rsidR="00C80BEA" w:rsidTr="009A01F5">
        <w:tc>
          <w:tcPr>
            <w:tcW w:w="1470" w:type="dxa"/>
          </w:tcPr>
          <w:p w:rsidR="00C80BEA" w:rsidRDefault="001171E0" w:rsidP="004A2A6A">
            <w:pPr>
              <w:rPr>
                <w:rFonts w:ascii="XCCW Joined 1a" w:hAnsi="XCCW Joined 1a"/>
                <w:sz w:val="14"/>
                <w:szCs w:val="14"/>
              </w:rPr>
            </w:pPr>
            <w:r>
              <w:rPr>
                <w:rFonts w:ascii="XCCW Joined 1a" w:hAnsi="XCCW Joined 1a"/>
                <w:sz w:val="14"/>
                <w:szCs w:val="14"/>
              </w:rPr>
              <w:t>spluttered</w:t>
            </w:r>
          </w:p>
        </w:tc>
        <w:tc>
          <w:tcPr>
            <w:tcW w:w="3921" w:type="dxa"/>
          </w:tcPr>
          <w:p w:rsidR="00C80BEA" w:rsidRDefault="001171E0" w:rsidP="004A2A6A">
            <w:pPr>
              <w:rPr>
                <w:rFonts w:ascii="XCCW Joined 1a" w:hAnsi="XCCW Joined 1a"/>
                <w:sz w:val="14"/>
                <w:szCs w:val="14"/>
              </w:rPr>
            </w:pPr>
            <w:r>
              <w:rPr>
                <w:rFonts w:ascii="XCCW Joined 1a" w:hAnsi="XCCW Joined 1a"/>
                <w:sz w:val="14"/>
                <w:szCs w:val="14"/>
              </w:rPr>
              <w:t>To make spitting noises or unable to get words out.</w:t>
            </w:r>
          </w:p>
        </w:tc>
      </w:tr>
      <w:tr w:rsidR="004F718E" w:rsidTr="009A01F5">
        <w:tc>
          <w:tcPr>
            <w:tcW w:w="1470" w:type="dxa"/>
          </w:tcPr>
          <w:p w:rsidR="004F718E" w:rsidRDefault="001171E0" w:rsidP="004A2A6A">
            <w:pPr>
              <w:rPr>
                <w:rFonts w:ascii="XCCW Joined 1a" w:hAnsi="XCCW Joined 1a"/>
                <w:sz w:val="14"/>
                <w:szCs w:val="14"/>
              </w:rPr>
            </w:pPr>
            <w:r>
              <w:rPr>
                <w:rFonts w:ascii="XCCW Joined 1a" w:hAnsi="XCCW Joined 1a"/>
                <w:sz w:val="14"/>
                <w:szCs w:val="14"/>
              </w:rPr>
              <w:t xml:space="preserve">swaggering </w:t>
            </w:r>
          </w:p>
        </w:tc>
        <w:tc>
          <w:tcPr>
            <w:tcW w:w="3921" w:type="dxa"/>
          </w:tcPr>
          <w:p w:rsidR="004F718E" w:rsidRDefault="001171E0" w:rsidP="004A2A6A">
            <w:pPr>
              <w:rPr>
                <w:rFonts w:ascii="XCCW Joined 1a" w:hAnsi="XCCW Joined 1a"/>
                <w:sz w:val="14"/>
                <w:szCs w:val="14"/>
              </w:rPr>
            </w:pPr>
            <w:r>
              <w:rPr>
                <w:rFonts w:ascii="XCCW Joined 1a" w:hAnsi="XCCW Joined 1a"/>
                <w:sz w:val="14"/>
                <w:szCs w:val="14"/>
              </w:rPr>
              <w:t>Over confident mannerisms.</w:t>
            </w:r>
          </w:p>
        </w:tc>
      </w:tr>
    </w:tbl>
    <w:p w:rsidR="00457BCB" w:rsidRDefault="001171E0">
      <w:r>
        <w:rPr>
          <w:noProof/>
          <w:lang w:eastAsia="en-GB"/>
        </w:rPr>
        <mc:AlternateContent>
          <mc:Choice Requires="wps">
            <w:drawing>
              <wp:anchor distT="0" distB="0" distL="114300" distR="114300" simplePos="0" relativeHeight="251681792" behindDoc="0" locked="0" layoutInCell="1" allowOverlap="1" wp14:anchorId="72A7F195" wp14:editId="2FEBC89B">
                <wp:simplePos x="0" y="0"/>
                <wp:positionH relativeFrom="column">
                  <wp:posOffset>6178163</wp:posOffset>
                </wp:positionH>
                <wp:positionV relativeFrom="paragraph">
                  <wp:posOffset>3967673</wp:posOffset>
                </wp:positionV>
                <wp:extent cx="3279775" cy="572494"/>
                <wp:effectExtent l="19050" t="19050" r="15875" b="18415"/>
                <wp:wrapNone/>
                <wp:docPr id="8" name="Rectangle 8"/>
                <wp:cNvGraphicFramePr/>
                <a:graphic xmlns:a="http://schemas.openxmlformats.org/drawingml/2006/main">
                  <a:graphicData uri="http://schemas.microsoft.com/office/word/2010/wordprocessingShape">
                    <wps:wsp>
                      <wps:cNvSpPr/>
                      <wps:spPr>
                        <a:xfrm>
                          <a:off x="0" y="0"/>
                          <a:ext cx="3279775" cy="572494"/>
                        </a:xfrm>
                        <a:prstGeom prst="rect">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1171E0" w:rsidRPr="00B753A9" w:rsidRDefault="001171E0" w:rsidP="001171E0">
                            <w:pPr>
                              <w:jc w:val="center"/>
                              <w:rPr>
                                <w:rFonts w:ascii="XCCW Joined 1a" w:hAnsi="XCCW Joined 1a"/>
                                <w:b/>
                                <w:sz w:val="14"/>
                                <w:szCs w:val="14"/>
                                <w:u w:val="single"/>
                              </w:rPr>
                            </w:pPr>
                            <w:r>
                              <w:rPr>
                                <w:rFonts w:ascii="XCCW Joined 1a" w:hAnsi="XCCW Joined 1a"/>
                                <w:b/>
                                <w:sz w:val="14"/>
                                <w:szCs w:val="14"/>
                                <w:u w:val="single"/>
                              </w:rPr>
                              <w:t>What can we learn from the book?</w:t>
                            </w:r>
                          </w:p>
                          <w:p w:rsidR="001171E0" w:rsidRDefault="001171E0" w:rsidP="001171E0">
                            <w:pPr>
                              <w:jc w:val="center"/>
                              <w:rPr>
                                <w:rFonts w:ascii="XCCW Joined 1a" w:hAnsi="XCCW Joined 1a"/>
                                <w:sz w:val="14"/>
                                <w:szCs w:val="14"/>
                              </w:rPr>
                            </w:pPr>
                            <w:r>
                              <w:rPr>
                                <w:rFonts w:ascii="XCCW Joined 1a" w:hAnsi="XCCW Joined 1a"/>
                                <w:sz w:val="14"/>
                                <w:szCs w:val="14"/>
                              </w:rPr>
                              <w:t>With courage and belief, anything is possible.</w:t>
                            </w:r>
                          </w:p>
                          <w:p w:rsidR="001171E0" w:rsidRPr="002376F1" w:rsidRDefault="001171E0" w:rsidP="001171E0">
                            <w:pPr>
                              <w:jc w:val="center"/>
                              <w:rPr>
                                <w:rFonts w:ascii="XCCW Joined 1a" w:hAnsi="XCCW Joined 1a"/>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7F195" id="Rectangle 8" o:spid="_x0000_s1026" style="position:absolute;margin-left:486.45pt;margin-top:312.4pt;width:258.25pt;height:4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" fillcolor="white [3201]" strokecolor="red" strokeweight="3pt">
                <v:textbox>
                  <w:txbxContent>
                    <w:p w:rsidR="001171E0" w:rsidRPr="00B753A9" w:rsidRDefault="001171E0" w:rsidP="001171E0">
                      <w:pPr>
                        <w:jc w:val="center"/>
                        <w:rPr>
                          <w:rFonts w:ascii="XCCW Joined 1a" w:hAnsi="XCCW Joined 1a"/>
                          <w:b/>
                          <w:sz w:val="14"/>
                          <w:szCs w:val="14"/>
                          <w:u w:val="single"/>
                        </w:rPr>
                      </w:pPr>
                      <w:r>
                        <w:rPr>
                          <w:rFonts w:ascii="XCCW Joined 1a" w:hAnsi="XCCW Joined 1a"/>
                          <w:b/>
                          <w:sz w:val="14"/>
                          <w:szCs w:val="14"/>
                          <w:u w:val="single"/>
                        </w:rPr>
                        <w:t>What can we learn from the book?</w:t>
                      </w:r>
                    </w:p>
                    <w:p w:rsidR="001171E0" w:rsidRDefault="001171E0" w:rsidP="001171E0">
                      <w:pPr>
                        <w:jc w:val="center"/>
                        <w:rPr>
                          <w:rFonts w:ascii="XCCW Joined 1a" w:hAnsi="XCCW Joined 1a"/>
                          <w:sz w:val="14"/>
                          <w:szCs w:val="14"/>
                        </w:rPr>
                      </w:pPr>
                      <w:r>
                        <w:rPr>
                          <w:rFonts w:ascii="XCCW Joined 1a" w:hAnsi="XCCW Joined 1a"/>
                          <w:sz w:val="14"/>
                          <w:szCs w:val="14"/>
                        </w:rPr>
                        <w:t>With courage and belief, anything is possible.</w:t>
                      </w:r>
                    </w:p>
                    <w:p w:rsidR="001171E0" w:rsidRPr="002376F1" w:rsidRDefault="001171E0" w:rsidP="001171E0">
                      <w:pPr>
                        <w:jc w:val="center"/>
                        <w:rPr>
                          <w:rFonts w:ascii="XCCW Joined 1a" w:hAnsi="XCCW Joined 1a"/>
                          <w:sz w:val="14"/>
                          <w:szCs w:val="14"/>
                        </w:rPr>
                      </w:pPr>
                    </w:p>
                  </w:txbxContent>
                </v:textbox>
              </v:rect>
            </w:pict>
          </mc:Fallback>
        </mc:AlternateContent>
      </w:r>
      <w:r>
        <w:rPr>
          <w:noProof/>
          <w:lang w:eastAsia="en-GB"/>
        </w:rPr>
        <mc:AlternateContent>
          <mc:Choice Requires="wps">
            <w:drawing>
              <wp:anchor distT="0" distB="0" distL="114300" distR="114300" simplePos="0" relativeHeight="251678720" behindDoc="0" locked="0" layoutInCell="1" allowOverlap="1" wp14:anchorId="7714EC6E" wp14:editId="78BF1D7C">
                <wp:simplePos x="0" y="0"/>
                <wp:positionH relativeFrom="column">
                  <wp:posOffset>6184760</wp:posOffset>
                </wp:positionH>
                <wp:positionV relativeFrom="paragraph">
                  <wp:posOffset>2577402</wp:posOffset>
                </wp:positionV>
                <wp:extent cx="3279775" cy="1256044"/>
                <wp:effectExtent l="19050" t="19050" r="15875" b="20320"/>
                <wp:wrapNone/>
                <wp:docPr id="12" name="Rectangle 12"/>
                <wp:cNvGraphicFramePr/>
                <a:graphic xmlns:a="http://schemas.openxmlformats.org/drawingml/2006/main">
                  <a:graphicData uri="http://schemas.microsoft.com/office/word/2010/wordprocessingShape">
                    <wps:wsp>
                      <wps:cNvSpPr/>
                      <wps:spPr>
                        <a:xfrm>
                          <a:off x="0" y="0"/>
                          <a:ext cx="3279775" cy="1256044"/>
                        </a:xfrm>
                        <a:prstGeom prst="rect">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8B48C7" w:rsidRPr="00B753A9" w:rsidRDefault="008B48C7" w:rsidP="008B48C7">
                            <w:pPr>
                              <w:jc w:val="center"/>
                              <w:rPr>
                                <w:rFonts w:ascii="XCCW Joined 1a" w:hAnsi="XCCW Joined 1a"/>
                                <w:b/>
                                <w:sz w:val="14"/>
                                <w:szCs w:val="14"/>
                                <w:u w:val="single"/>
                              </w:rPr>
                            </w:pPr>
                            <w:r>
                              <w:rPr>
                                <w:rFonts w:ascii="XCCW Joined 1a" w:hAnsi="XCCW Joined 1a"/>
                                <w:b/>
                                <w:sz w:val="14"/>
                                <w:szCs w:val="14"/>
                                <w:u w:val="single"/>
                              </w:rPr>
                              <w:t>Key Quotes</w:t>
                            </w:r>
                          </w:p>
                          <w:p w:rsidR="00852C19" w:rsidRDefault="008B60E6" w:rsidP="008B48C7">
                            <w:pPr>
                              <w:jc w:val="center"/>
                              <w:rPr>
                                <w:rFonts w:ascii="XCCW Joined 1a" w:hAnsi="XCCW Joined 1a"/>
                                <w:sz w:val="14"/>
                                <w:szCs w:val="14"/>
                              </w:rPr>
                            </w:pPr>
                            <w:r>
                              <w:rPr>
                                <w:rFonts w:ascii="XCCW Joined 1a" w:hAnsi="XCCW Joined 1a"/>
                                <w:sz w:val="14"/>
                                <w:szCs w:val="14"/>
                              </w:rPr>
                              <w:t>“Believe something is impossible,” said his ancestor calmly, “and you will surely fail. But believe in yourself and you can do anything.”</w:t>
                            </w:r>
                          </w:p>
                          <w:p w:rsidR="001171E0" w:rsidRDefault="001171E0" w:rsidP="008B48C7">
                            <w:pPr>
                              <w:jc w:val="center"/>
                              <w:rPr>
                                <w:rFonts w:ascii="XCCW Joined 1a" w:hAnsi="XCCW Joined 1a"/>
                                <w:sz w:val="14"/>
                                <w:szCs w:val="14"/>
                              </w:rPr>
                            </w:pPr>
                            <w:r>
                              <w:rPr>
                                <w:rFonts w:ascii="XCCW Joined 1a" w:hAnsi="XCCW Joined 1a"/>
                                <w:sz w:val="14"/>
                                <w:szCs w:val="14"/>
                              </w:rPr>
                              <w:t>‘Outside! For the first time since Jalal, a paw stood on the edge of the world.’</w:t>
                            </w:r>
                          </w:p>
                          <w:p w:rsidR="004F718E" w:rsidRPr="002376F1" w:rsidRDefault="004F718E" w:rsidP="008B48C7">
                            <w:pPr>
                              <w:jc w:val="center"/>
                              <w:rPr>
                                <w:rFonts w:ascii="XCCW Joined 1a" w:hAnsi="XCCW Joined 1a"/>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4EC6E" id="Rectangle 12" o:spid="_x0000_s1027" style="position:absolute;margin-left:487pt;margin-top:202.95pt;width:258.25pt;height:98.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" fillcolor="white [3201]" strokecolor="red" strokeweight="3pt">
                <v:textbox>
                  <w:txbxContent>
                    <w:p w:rsidR="008B48C7" w:rsidRPr="00B753A9" w:rsidRDefault="008B48C7" w:rsidP="008B48C7">
                      <w:pPr>
                        <w:jc w:val="center"/>
                        <w:rPr>
                          <w:rFonts w:ascii="XCCW Joined 1a" w:hAnsi="XCCW Joined 1a"/>
                          <w:b/>
                          <w:sz w:val="14"/>
                          <w:szCs w:val="14"/>
                          <w:u w:val="single"/>
                        </w:rPr>
                      </w:pPr>
                      <w:r>
                        <w:rPr>
                          <w:rFonts w:ascii="XCCW Joined 1a" w:hAnsi="XCCW Joined 1a"/>
                          <w:b/>
                          <w:sz w:val="14"/>
                          <w:szCs w:val="14"/>
                          <w:u w:val="single"/>
                        </w:rPr>
                        <w:t>Key Quotes</w:t>
                      </w:r>
                    </w:p>
                    <w:p w:rsidR="00852C19" w:rsidRDefault="008B60E6" w:rsidP="008B48C7">
                      <w:pPr>
                        <w:jc w:val="center"/>
                        <w:rPr>
                          <w:rFonts w:ascii="XCCW Joined 1a" w:hAnsi="XCCW Joined 1a"/>
                          <w:sz w:val="14"/>
                          <w:szCs w:val="14"/>
                        </w:rPr>
                      </w:pPr>
                      <w:r>
                        <w:rPr>
                          <w:rFonts w:ascii="XCCW Joined 1a" w:hAnsi="XCCW Joined 1a"/>
                          <w:sz w:val="14"/>
                          <w:szCs w:val="14"/>
                        </w:rPr>
                        <w:t>“Believe something is impossible,” said his ancestor calmly, “and you will surely fail. But believe in yourself and you can do anything.”</w:t>
                      </w:r>
                    </w:p>
                    <w:p w:rsidR="001171E0" w:rsidRDefault="001171E0" w:rsidP="008B48C7">
                      <w:pPr>
                        <w:jc w:val="center"/>
                        <w:rPr>
                          <w:rFonts w:ascii="XCCW Joined 1a" w:hAnsi="XCCW Joined 1a"/>
                          <w:sz w:val="14"/>
                          <w:szCs w:val="14"/>
                        </w:rPr>
                      </w:pPr>
                      <w:r>
                        <w:rPr>
                          <w:rFonts w:ascii="XCCW Joined 1a" w:hAnsi="XCCW Joined 1a"/>
                          <w:sz w:val="14"/>
                          <w:szCs w:val="14"/>
                        </w:rPr>
                        <w:t>‘Outside! For the first time since Jalal, a paw stood on the edge of the world.’</w:t>
                      </w:r>
                    </w:p>
                    <w:p w:rsidR="004F718E" w:rsidRPr="002376F1" w:rsidRDefault="004F718E" w:rsidP="008B48C7">
                      <w:pPr>
                        <w:jc w:val="center"/>
                        <w:rPr>
                          <w:rFonts w:ascii="XCCW Joined 1a" w:hAnsi="XCCW Joined 1a"/>
                          <w:sz w:val="14"/>
                          <w:szCs w:val="14"/>
                        </w:rPr>
                      </w:pPr>
                    </w:p>
                  </w:txbxContent>
                </v:textbox>
              </v:rect>
            </w:pict>
          </mc:Fallback>
        </mc:AlternateContent>
      </w:r>
      <w:r w:rsidR="008B60E6">
        <w:rPr>
          <w:noProof/>
          <w:lang w:eastAsia="en-GB"/>
        </w:rPr>
        <w:drawing>
          <wp:anchor distT="0" distB="0" distL="114300" distR="114300" simplePos="0" relativeHeight="251679744" behindDoc="0" locked="0" layoutInCell="1" allowOverlap="1" wp14:anchorId="4652E587" wp14:editId="753C3E16">
            <wp:simplePos x="0" y="0"/>
            <wp:positionH relativeFrom="column">
              <wp:posOffset>3794989</wp:posOffset>
            </wp:positionH>
            <wp:positionV relativeFrom="paragraph">
              <wp:posOffset>-517525</wp:posOffset>
            </wp:positionV>
            <wp:extent cx="2172404" cy="297810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rjak paw.jpg"/>
                    <pic:cNvPicPr/>
                  </pic:nvPicPr>
                  <pic:blipFill>
                    <a:blip r:embed="rId6">
                      <a:extLst>
                        <a:ext uri="{28A0092B-C50C-407E-A947-70E740481C1C}">
                          <a14:useLocalDpi xmlns:a14="http://schemas.microsoft.com/office/drawing/2010/main" val="0"/>
                        </a:ext>
                      </a:extLst>
                    </a:blip>
                    <a:stretch>
                      <a:fillRect/>
                    </a:stretch>
                  </pic:blipFill>
                  <pic:spPr>
                    <a:xfrm>
                      <a:off x="0" y="0"/>
                      <a:ext cx="2172404" cy="2978101"/>
                    </a:xfrm>
                    <a:prstGeom prst="rect">
                      <a:avLst/>
                    </a:prstGeom>
                  </pic:spPr>
                </pic:pic>
              </a:graphicData>
            </a:graphic>
            <wp14:sizeRelH relativeFrom="page">
              <wp14:pctWidth>0</wp14:pctWidth>
            </wp14:sizeRelH>
            <wp14:sizeRelV relativeFrom="page">
              <wp14:pctHeight>0</wp14:pctHeight>
            </wp14:sizeRelV>
          </wp:anchor>
        </w:drawing>
      </w:r>
      <w:r w:rsidR="00FB2D0C">
        <w:rPr>
          <w:noProof/>
          <w:lang w:eastAsia="en-GB"/>
        </w:rPr>
        <mc:AlternateContent>
          <mc:Choice Requires="wps">
            <w:drawing>
              <wp:anchor distT="0" distB="0" distL="114300" distR="114300" simplePos="0" relativeHeight="251671552" behindDoc="0" locked="0" layoutInCell="1" allowOverlap="1" wp14:anchorId="69DE401E" wp14:editId="0E4EBA29">
                <wp:simplePos x="0" y="0"/>
                <wp:positionH relativeFrom="column">
                  <wp:posOffset>3794078</wp:posOffset>
                </wp:positionH>
                <wp:positionV relativeFrom="paragraph">
                  <wp:posOffset>4667534</wp:posOffset>
                </wp:positionV>
                <wp:extent cx="5668134" cy="1446445"/>
                <wp:effectExtent l="19050" t="19050" r="27940" b="20955"/>
                <wp:wrapNone/>
                <wp:docPr id="7" name="Rectangle 7"/>
                <wp:cNvGraphicFramePr/>
                <a:graphic xmlns:a="http://schemas.openxmlformats.org/drawingml/2006/main">
                  <a:graphicData uri="http://schemas.microsoft.com/office/word/2010/wordprocessingShape">
                    <wps:wsp>
                      <wps:cNvSpPr/>
                      <wps:spPr>
                        <a:xfrm>
                          <a:off x="0" y="0"/>
                          <a:ext cx="5668134" cy="1446445"/>
                        </a:xfrm>
                        <a:prstGeom prst="rect">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B753A9">
                            <w:pPr>
                              <w:jc w:val="center"/>
                              <w:rPr>
                                <w:rFonts w:ascii="XCCW Joined 1a" w:hAnsi="XCCW Joined 1a"/>
                                <w:b/>
                                <w:sz w:val="14"/>
                                <w:szCs w:val="14"/>
                                <w:u w:val="single"/>
                              </w:rPr>
                            </w:pPr>
                            <w:r w:rsidRPr="00B753A9">
                              <w:rPr>
                                <w:rFonts w:ascii="XCCW Joined 1a" w:hAnsi="XCCW Joined 1a"/>
                                <w:b/>
                                <w:sz w:val="14"/>
                                <w:szCs w:val="14"/>
                                <w:u w:val="single"/>
                              </w:rPr>
                              <w:t>Context</w:t>
                            </w:r>
                          </w:p>
                          <w:p w:rsidR="00D72BE0" w:rsidRPr="008B60E6" w:rsidRDefault="008B60E6" w:rsidP="009A01F5">
                            <w:pPr>
                              <w:jc w:val="center"/>
                              <w:rPr>
                                <w:rFonts w:ascii="XCCW Joined 1a" w:hAnsi="XCCW Joined 1a"/>
                                <w:sz w:val="14"/>
                                <w:szCs w:val="14"/>
                              </w:rPr>
                            </w:pPr>
                            <w:r w:rsidRPr="008B60E6">
                              <w:rPr>
                                <w:rFonts w:ascii="XCCW Joined 1a" w:hAnsi="XCCW Joined 1a"/>
                                <w:sz w:val="14"/>
                                <w:szCs w:val="14"/>
                              </w:rPr>
                              <w:t>S.F</w:t>
                            </w:r>
                            <w:r>
                              <w:rPr>
                                <w:rFonts w:ascii="XCCW Joined 1a" w:hAnsi="XCCW Joined 1a"/>
                                <w:sz w:val="14"/>
                                <w:szCs w:val="14"/>
                              </w:rPr>
                              <w:t>.</w:t>
                            </w:r>
                            <w:r w:rsidRPr="008B60E6">
                              <w:rPr>
                                <w:rFonts w:ascii="XCCW Joined 1a" w:hAnsi="XCCW Joined 1a"/>
                                <w:sz w:val="14"/>
                                <w:szCs w:val="14"/>
                              </w:rPr>
                              <w:t xml:space="preserve"> Said took 5 years to write the book and created 17 drafts of his story before it was published. He was inspired by watching his own cat (whom he named Varjak Paw) when it was a kitten and its adventures of going outside the house for the first time. Mesopotamian Blue is a made-up cat breed (although there is the Persian Blue). Mesopotamia is the historical land between the Tigris and Euphrates Rivers where the oldest known civilizations and stories began</w:t>
                            </w:r>
                            <w:r>
                              <w:rPr>
                                <w:rFonts w:ascii="XCCW Joined 1a" w:hAnsi="XCCW Joined 1a"/>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E401E" id="Rectangle 7" o:spid="_x0000_s1028" style="position:absolute;margin-left:298.75pt;margin-top:367.5pt;width:446.3pt;height:11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" fillcolor="white [3201]" strokecolor="red" strokeweight="3pt">
                <v:textbox>
                  <w:txbxContent>
                    <w:p w:rsidR="00D72BE0" w:rsidRPr="00B753A9" w:rsidRDefault="00D72BE0" w:rsidP="00B753A9">
                      <w:pPr>
                        <w:jc w:val="center"/>
                        <w:rPr>
                          <w:rFonts w:ascii="XCCW Joined 1a" w:hAnsi="XCCW Joined 1a"/>
                          <w:b/>
                          <w:sz w:val="14"/>
                          <w:szCs w:val="14"/>
                          <w:u w:val="single"/>
                        </w:rPr>
                      </w:pPr>
                      <w:r w:rsidRPr="00B753A9">
                        <w:rPr>
                          <w:rFonts w:ascii="XCCW Joined 1a" w:hAnsi="XCCW Joined 1a"/>
                          <w:b/>
                          <w:sz w:val="14"/>
                          <w:szCs w:val="14"/>
                          <w:u w:val="single"/>
                        </w:rPr>
                        <w:t>Context</w:t>
                      </w:r>
                    </w:p>
                    <w:p w:rsidR="00D72BE0" w:rsidRPr="008B60E6" w:rsidRDefault="008B60E6" w:rsidP="009A01F5">
                      <w:pPr>
                        <w:jc w:val="center"/>
                        <w:rPr>
                          <w:rFonts w:ascii="XCCW Joined 1a" w:hAnsi="XCCW Joined 1a"/>
                          <w:sz w:val="14"/>
                          <w:szCs w:val="14"/>
                        </w:rPr>
                      </w:pPr>
                      <w:r w:rsidRPr="008B60E6">
                        <w:rPr>
                          <w:rFonts w:ascii="XCCW Joined 1a" w:hAnsi="XCCW Joined 1a"/>
                          <w:sz w:val="14"/>
                          <w:szCs w:val="14"/>
                        </w:rPr>
                        <w:t>S.F</w:t>
                      </w:r>
                      <w:r>
                        <w:rPr>
                          <w:rFonts w:ascii="XCCW Joined 1a" w:hAnsi="XCCW Joined 1a"/>
                          <w:sz w:val="14"/>
                          <w:szCs w:val="14"/>
                        </w:rPr>
                        <w:t>.</w:t>
                      </w:r>
                      <w:r w:rsidRPr="008B60E6">
                        <w:rPr>
                          <w:rFonts w:ascii="XCCW Joined 1a" w:hAnsi="XCCW Joined 1a"/>
                          <w:sz w:val="14"/>
                          <w:szCs w:val="14"/>
                        </w:rPr>
                        <w:t xml:space="preserve"> Said took 5 years to write the book and created 17 drafts of his story before it was published. He was inspired by watching his own cat (whom he named Varjak Paw) when it was a kitten and its adventures of going outside the house for the first time. Mesopotamian Blue is a made-up cat breed (although there is the Persian Blue). Mesopotamia is the historical land between the Tigris and Euphrates Rivers where the oldest known civilizations and stories began</w:t>
                      </w:r>
                      <w:r>
                        <w:rPr>
                          <w:rFonts w:ascii="XCCW Joined 1a" w:hAnsi="XCCW Joined 1a"/>
                          <w:sz w:val="14"/>
                          <w:szCs w:val="14"/>
                        </w:rPr>
                        <w:t>.</w:t>
                      </w:r>
                    </w:p>
                  </w:txbxContent>
                </v:textbox>
              </v:rect>
            </w:pict>
          </mc:Fallback>
        </mc:AlternateContent>
      </w:r>
      <w:r w:rsidR="004F718E">
        <w:rPr>
          <w:noProof/>
          <w:lang w:eastAsia="en-GB"/>
        </w:rPr>
        <mc:AlternateContent>
          <mc:Choice Requires="wps">
            <w:drawing>
              <wp:anchor distT="0" distB="0" distL="114300" distR="114300" simplePos="0" relativeHeight="251667456" behindDoc="0" locked="0" layoutInCell="1" allowOverlap="1" wp14:anchorId="7D4862A6" wp14:editId="5CFD7D81">
                <wp:simplePos x="0" y="0"/>
                <wp:positionH relativeFrom="column">
                  <wp:posOffset>-483079</wp:posOffset>
                </wp:positionH>
                <wp:positionV relativeFrom="paragraph">
                  <wp:posOffset>3666226</wp:posOffset>
                </wp:positionV>
                <wp:extent cx="4106545" cy="2475782"/>
                <wp:effectExtent l="19050" t="19050" r="27305" b="20320"/>
                <wp:wrapNone/>
                <wp:docPr id="5" name="Rectangle 5"/>
                <wp:cNvGraphicFramePr/>
                <a:graphic xmlns:a="http://schemas.openxmlformats.org/drawingml/2006/main">
                  <a:graphicData uri="http://schemas.microsoft.com/office/word/2010/wordprocessingShape">
                    <wps:wsp>
                      <wps:cNvSpPr/>
                      <wps:spPr>
                        <a:xfrm>
                          <a:off x="0" y="0"/>
                          <a:ext cx="4106545" cy="2475782"/>
                        </a:xfrm>
                        <a:prstGeom prst="rect">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4E7133">
                            <w:pPr>
                              <w:jc w:val="center"/>
                              <w:rPr>
                                <w:rFonts w:ascii="XCCW Joined 1a" w:hAnsi="XCCW Joined 1a"/>
                                <w:b/>
                                <w:sz w:val="14"/>
                                <w:szCs w:val="14"/>
                                <w:u w:val="single"/>
                              </w:rPr>
                            </w:pPr>
                            <w:r>
                              <w:rPr>
                                <w:rFonts w:ascii="XCCW Joined 1a" w:hAnsi="XCCW Joined 1a"/>
                                <w:b/>
                                <w:sz w:val="14"/>
                                <w:szCs w:val="14"/>
                                <w:u w:val="single"/>
                              </w:rPr>
                              <w:t xml:space="preserve">Key </w:t>
                            </w:r>
                            <w:r w:rsidRPr="00B753A9">
                              <w:rPr>
                                <w:rFonts w:ascii="XCCW Joined 1a" w:hAnsi="XCCW Joined 1a"/>
                                <w:b/>
                                <w:sz w:val="14"/>
                                <w:szCs w:val="14"/>
                                <w:u w:val="single"/>
                              </w:rPr>
                              <w:t>Characters</w:t>
                            </w:r>
                          </w:p>
                          <w:p w:rsidR="004F718E" w:rsidRDefault="001171E0" w:rsidP="00B753A9">
                            <w:pPr>
                              <w:rPr>
                                <w:rFonts w:ascii="XCCW Joined 1a" w:hAnsi="XCCW Joined 1a"/>
                                <w:sz w:val="14"/>
                                <w:szCs w:val="14"/>
                              </w:rPr>
                            </w:pPr>
                            <w:r>
                              <w:rPr>
                                <w:rFonts w:ascii="XCCW Joined 1a" w:hAnsi="XCCW Joined 1a"/>
                                <w:sz w:val="14"/>
                                <w:szCs w:val="14"/>
                              </w:rPr>
                              <w:t>Varjak Paw – Protagonist – A young ‘Mesopotamian Blue’ kitten with amber eyes.</w:t>
                            </w:r>
                          </w:p>
                          <w:p w:rsidR="001171E0" w:rsidRDefault="001171E0" w:rsidP="00B753A9">
                            <w:pPr>
                              <w:rPr>
                                <w:rFonts w:ascii="XCCW Joined 1a" w:hAnsi="XCCW Joined 1a"/>
                                <w:sz w:val="14"/>
                                <w:szCs w:val="14"/>
                              </w:rPr>
                            </w:pPr>
                            <w:r>
                              <w:rPr>
                                <w:rFonts w:ascii="XCCW Joined 1a" w:hAnsi="XCCW Joined 1a"/>
                                <w:sz w:val="14"/>
                                <w:szCs w:val="14"/>
                              </w:rPr>
                              <w:t>Elder Paw – Varjak’s grandfather who is wise and knows something is wrong.</w:t>
                            </w:r>
                          </w:p>
                          <w:p w:rsidR="001171E0" w:rsidRDefault="001171E0" w:rsidP="00B753A9">
                            <w:pPr>
                              <w:rPr>
                                <w:rFonts w:ascii="XCCW Joined 1a" w:hAnsi="XCCW Joined 1a"/>
                                <w:sz w:val="14"/>
                                <w:szCs w:val="14"/>
                              </w:rPr>
                            </w:pPr>
                            <w:r>
                              <w:rPr>
                                <w:rFonts w:ascii="XCCW Joined 1a" w:hAnsi="XCCW Joined 1a"/>
                                <w:sz w:val="14"/>
                                <w:szCs w:val="14"/>
                              </w:rPr>
                              <w:t>Jalal the Paw – Ancestor of Varjak who teachers him ‘The Way’ through dreams.</w:t>
                            </w:r>
                          </w:p>
                          <w:p w:rsidR="001171E0" w:rsidRDefault="001171E0" w:rsidP="00B753A9">
                            <w:pPr>
                              <w:rPr>
                                <w:rFonts w:ascii="XCCW Joined 1a" w:hAnsi="XCCW Joined 1a"/>
                                <w:sz w:val="14"/>
                                <w:szCs w:val="14"/>
                              </w:rPr>
                            </w:pPr>
                            <w:r>
                              <w:rPr>
                                <w:rFonts w:ascii="XCCW Joined 1a" w:hAnsi="XCCW Joined 1a"/>
                                <w:sz w:val="14"/>
                                <w:szCs w:val="14"/>
                              </w:rPr>
                              <w:t>The Contessa – An old lady who feeds the cats who unexpectedly dies.</w:t>
                            </w:r>
                          </w:p>
                          <w:p w:rsidR="001171E0" w:rsidRDefault="001171E0" w:rsidP="00B753A9">
                            <w:pPr>
                              <w:rPr>
                                <w:rFonts w:ascii="XCCW Joined 1a" w:hAnsi="XCCW Joined 1a"/>
                                <w:sz w:val="14"/>
                                <w:szCs w:val="14"/>
                              </w:rPr>
                            </w:pPr>
                            <w:r>
                              <w:rPr>
                                <w:rFonts w:ascii="XCCW Joined 1a" w:hAnsi="XCCW Joined 1a"/>
                                <w:sz w:val="14"/>
                                <w:szCs w:val="14"/>
                              </w:rPr>
                              <w:t>Julius – Antagonist – Varjak’s brother who is always making fun of him.</w:t>
                            </w:r>
                          </w:p>
                          <w:p w:rsidR="001171E0" w:rsidRDefault="001171E0" w:rsidP="00B753A9">
                            <w:pPr>
                              <w:rPr>
                                <w:rFonts w:ascii="XCCW Joined 1a" w:hAnsi="XCCW Joined 1a"/>
                                <w:sz w:val="14"/>
                                <w:szCs w:val="14"/>
                              </w:rPr>
                            </w:pPr>
                            <w:r>
                              <w:rPr>
                                <w:rFonts w:ascii="XCCW Joined 1a" w:hAnsi="XCCW Joined 1a"/>
                                <w:sz w:val="14"/>
                                <w:szCs w:val="14"/>
                              </w:rPr>
                              <w:t xml:space="preserve">The Gentleman – A man who turns up at the house with two black cats after Contessa’s death. </w:t>
                            </w:r>
                          </w:p>
                          <w:p w:rsidR="00D72BE0" w:rsidRDefault="00D72BE0" w:rsidP="00B753A9">
                            <w:pPr>
                              <w:rPr>
                                <w:rFonts w:ascii="XCCW Joined 1a" w:hAnsi="XCCW Joined 1a"/>
                                <w:sz w:val="14"/>
                                <w:szCs w:val="14"/>
                              </w:rPr>
                            </w:pPr>
                          </w:p>
                          <w:p w:rsidR="00D72BE0" w:rsidRPr="002376F1" w:rsidRDefault="00D72BE0" w:rsidP="004E7133">
                            <w:pPr>
                              <w:jc w:val="center"/>
                              <w:rPr>
                                <w:rFonts w:ascii="XCCW Joined 1a" w:hAnsi="XCCW Joined 1a"/>
                                <w:sz w:val="14"/>
                                <w:szCs w:val="14"/>
                              </w:rPr>
                            </w:pPr>
                            <w:r>
                              <w:rPr>
                                <w:rFonts w:ascii="XCCW Joined 1a" w:hAnsi="XCCW Joined 1a"/>
                                <w:sz w:val="14"/>
                                <w:szCs w:val="14"/>
                              </w:rPr>
                              <w:t xml:space="preserve"> </w:t>
                            </w:r>
                            <w:r w:rsidRPr="002376F1">
                              <w:rPr>
                                <w:rFonts w:ascii="XCCW Joined 1a" w:hAnsi="XCCW Joined 1a"/>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862A6" id="Rectangle 5" o:spid="_x0000_s1029" style="position:absolute;margin-left:-38.05pt;margin-top:288.7pt;width:323.35pt;height:19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" fillcolor="white [3201]" strokecolor="red" strokeweight="3pt">
                <v:textbox>
                  <w:txbxContent>
                    <w:p w:rsidR="00D72BE0" w:rsidRPr="00B753A9" w:rsidRDefault="00D72BE0" w:rsidP="004E7133">
                      <w:pPr>
                        <w:jc w:val="center"/>
                        <w:rPr>
                          <w:rFonts w:ascii="XCCW Joined 1a" w:hAnsi="XCCW Joined 1a"/>
                          <w:b/>
                          <w:sz w:val="14"/>
                          <w:szCs w:val="14"/>
                          <w:u w:val="single"/>
                        </w:rPr>
                      </w:pPr>
                      <w:r>
                        <w:rPr>
                          <w:rFonts w:ascii="XCCW Joined 1a" w:hAnsi="XCCW Joined 1a"/>
                          <w:b/>
                          <w:sz w:val="14"/>
                          <w:szCs w:val="14"/>
                          <w:u w:val="single"/>
                        </w:rPr>
                        <w:t xml:space="preserve">Key </w:t>
                      </w:r>
                      <w:r w:rsidRPr="00B753A9">
                        <w:rPr>
                          <w:rFonts w:ascii="XCCW Joined 1a" w:hAnsi="XCCW Joined 1a"/>
                          <w:b/>
                          <w:sz w:val="14"/>
                          <w:szCs w:val="14"/>
                          <w:u w:val="single"/>
                        </w:rPr>
                        <w:t>Characters</w:t>
                      </w:r>
                    </w:p>
                    <w:p w:rsidR="004F718E" w:rsidRDefault="001171E0" w:rsidP="00B753A9">
                      <w:pPr>
                        <w:rPr>
                          <w:rFonts w:ascii="XCCW Joined 1a" w:hAnsi="XCCW Joined 1a"/>
                          <w:sz w:val="14"/>
                          <w:szCs w:val="14"/>
                        </w:rPr>
                      </w:pPr>
                      <w:r>
                        <w:rPr>
                          <w:rFonts w:ascii="XCCW Joined 1a" w:hAnsi="XCCW Joined 1a"/>
                          <w:sz w:val="14"/>
                          <w:szCs w:val="14"/>
                        </w:rPr>
                        <w:t>Varjak Paw – Protagonist – A young ‘Mesopotamian Blue’ kitten with amber eyes.</w:t>
                      </w:r>
                    </w:p>
                    <w:p w:rsidR="001171E0" w:rsidRDefault="001171E0" w:rsidP="00B753A9">
                      <w:pPr>
                        <w:rPr>
                          <w:rFonts w:ascii="XCCW Joined 1a" w:hAnsi="XCCW Joined 1a"/>
                          <w:sz w:val="14"/>
                          <w:szCs w:val="14"/>
                        </w:rPr>
                      </w:pPr>
                      <w:r>
                        <w:rPr>
                          <w:rFonts w:ascii="XCCW Joined 1a" w:hAnsi="XCCW Joined 1a"/>
                          <w:sz w:val="14"/>
                          <w:szCs w:val="14"/>
                        </w:rPr>
                        <w:t>Elder Paw – Varjak’s grandfather who is wise and knows something is wrong.</w:t>
                      </w:r>
                    </w:p>
                    <w:p w:rsidR="001171E0" w:rsidRDefault="001171E0" w:rsidP="00B753A9">
                      <w:pPr>
                        <w:rPr>
                          <w:rFonts w:ascii="XCCW Joined 1a" w:hAnsi="XCCW Joined 1a"/>
                          <w:sz w:val="14"/>
                          <w:szCs w:val="14"/>
                        </w:rPr>
                      </w:pPr>
                      <w:r>
                        <w:rPr>
                          <w:rFonts w:ascii="XCCW Joined 1a" w:hAnsi="XCCW Joined 1a"/>
                          <w:sz w:val="14"/>
                          <w:szCs w:val="14"/>
                        </w:rPr>
                        <w:t>Jalal the Paw – Ancestor of Varjak who teachers him ‘The Way’ through dreams.</w:t>
                      </w:r>
                    </w:p>
                    <w:p w:rsidR="001171E0" w:rsidRDefault="001171E0" w:rsidP="00B753A9">
                      <w:pPr>
                        <w:rPr>
                          <w:rFonts w:ascii="XCCW Joined 1a" w:hAnsi="XCCW Joined 1a"/>
                          <w:sz w:val="14"/>
                          <w:szCs w:val="14"/>
                        </w:rPr>
                      </w:pPr>
                      <w:r>
                        <w:rPr>
                          <w:rFonts w:ascii="XCCW Joined 1a" w:hAnsi="XCCW Joined 1a"/>
                          <w:sz w:val="14"/>
                          <w:szCs w:val="14"/>
                        </w:rPr>
                        <w:t>The Contessa – An old lady who feeds the cats who unexpectedly dies.</w:t>
                      </w:r>
                    </w:p>
                    <w:p w:rsidR="001171E0" w:rsidRDefault="001171E0" w:rsidP="00B753A9">
                      <w:pPr>
                        <w:rPr>
                          <w:rFonts w:ascii="XCCW Joined 1a" w:hAnsi="XCCW Joined 1a"/>
                          <w:sz w:val="14"/>
                          <w:szCs w:val="14"/>
                        </w:rPr>
                      </w:pPr>
                      <w:r>
                        <w:rPr>
                          <w:rFonts w:ascii="XCCW Joined 1a" w:hAnsi="XCCW Joined 1a"/>
                          <w:sz w:val="14"/>
                          <w:szCs w:val="14"/>
                        </w:rPr>
                        <w:t>Julius – Antagonist – Varjak’s brother who is always making fun of him.</w:t>
                      </w:r>
                    </w:p>
                    <w:p w:rsidR="001171E0" w:rsidRDefault="001171E0" w:rsidP="00B753A9">
                      <w:pPr>
                        <w:rPr>
                          <w:rFonts w:ascii="XCCW Joined 1a" w:hAnsi="XCCW Joined 1a"/>
                          <w:sz w:val="14"/>
                          <w:szCs w:val="14"/>
                        </w:rPr>
                      </w:pPr>
                      <w:r>
                        <w:rPr>
                          <w:rFonts w:ascii="XCCW Joined 1a" w:hAnsi="XCCW Joined 1a"/>
                          <w:sz w:val="14"/>
                          <w:szCs w:val="14"/>
                        </w:rPr>
                        <w:t xml:space="preserve">The Gentleman – A man who turns up at the house with two black cats after Contessa’s death. </w:t>
                      </w:r>
                    </w:p>
                    <w:p w:rsidR="00D72BE0" w:rsidRDefault="00D72BE0" w:rsidP="00B753A9">
                      <w:pPr>
                        <w:rPr>
                          <w:rFonts w:ascii="XCCW Joined 1a" w:hAnsi="XCCW Joined 1a"/>
                          <w:sz w:val="14"/>
                          <w:szCs w:val="14"/>
                        </w:rPr>
                      </w:pPr>
                    </w:p>
                    <w:p w:rsidR="00D72BE0" w:rsidRPr="002376F1" w:rsidRDefault="00D72BE0" w:rsidP="004E7133">
                      <w:pPr>
                        <w:jc w:val="center"/>
                        <w:rPr>
                          <w:rFonts w:ascii="XCCW Joined 1a" w:hAnsi="XCCW Joined 1a"/>
                          <w:sz w:val="14"/>
                          <w:szCs w:val="14"/>
                        </w:rPr>
                      </w:pPr>
                      <w:r>
                        <w:rPr>
                          <w:rFonts w:ascii="XCCW Joined 1a" w:hAnsi="XCCW Joined 1a"/>
                          <w:sz w:val="14"/>
                          <w:szCs w:val="14"/>
                        </w:rPr>
                        <w:t xml:space="preserve"> </w:t>
                      </w:r>
                      <w:r w:rsidRPr="002376F1">
                        <w:rPr>
                          <w:rFonts w:ascii="XCCW Joined 1a" w:hAnsi="XCCW Joined 1a"/>
                          <w:sz w:val="14"/>
                          <w:szCs w:val="14"/>
                        </w:rPr>
                        <w:t xml:space="preserve"> </w:t>
                      </w:r>
                    </w:p>
                  </w:txbxContent>
                </v:textbox>
              </v:rect>
            </w:pict>
          </mc:Fallback>
        </mc:AlternateContent>
      </w:r>
      <w:r w:rsidR="0044099E">
        <w:rPr>
          <w:noProof/>
          <w:lang w:eastAsia="en-GB"/>
        </w:rPr>
        <mc:AlternateContent>
          <mc:Choice Requires="wps">
            <w:drawing>
              <wp:anchor distT="0" distB="0" distL="114300" distR="114300" simplePos="0" relativeHeight="251665408" behindDoc="0" locked="0" layoutInCell="1" allowOverlap="1" wp14:anchorId="5F2863F1" wp14:editId="2B8F053F">
                <wp:simplePos x="0" y="0"/>
                <wp:positionH relativeFrom="column">
                  <wp:posOffset>-436728</wp:posOffset>
                </wp:positionH>
                <wp:positionV relativeFrom="paragraph">
                  <wp:posOffset>2627194</wp:posOffset>
                </wp:positionV>
                <wp:extent cx="4067175" cy="921224"/>
                <wp:effectExtent l="19050" t="19050" r="28575" b="12700"/>
                <wp:wrapNone/>
                <wp:docPr id="4" name="Rectangle 4"/>
                <wp:cNvGraphicFramePr/>
                <a:graphic xmlns:a="http://schemas.openxmlformats.org/drawingml/2006/main">
                  <a:graphicData uri="http://schemas.microsoft.com/office/word/2010/wordprocessingShape">
                    <wps:wsp>
                      <wps:cNvSpPr/>
                      <wps:spPr>
                        <a:xfrm>
                          <a:off x="0" y="0"/>
                          <a:ext cx="4067175" cy="921224"/>
                        </a:xfrm>
                        <a:prstGeom prst="rect">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4E7133">
                            <w:pPr>
                              <w:jc w:val="center"/>
                              <w:rPr>
                                <w:rFonts w:ascii="XCCW Joined 1a" w:hAnsi="XCCW Joined 1a"/>
                                <w:b/>
                                <w:sz w:val="14"/>
                                <w:szCs w:val="14"/>
                                <w:u w:val="single"/>
                              </w:rPr>
                            </w:pPr>
                            <w:r w:rsidRPr="00B753A9">
                              <w:rPr>
                                <w:rFonts w:ascii="XCCW Joined 1a" w:hAnsi="XCCW Joined 1a"/>
                                <w:b/>
                                <w:sz w:val="14"/>
                                <w:szCs w:val="14"/>
                                <w:u w:val="single"/>
                              </w:rPr>
                              <w:t>Themes</w:t>
                            </w:r>
                          </w:p>
                          <w:p w:rsidR="001C2F92" w:rsidRDefault="008B60E6" w:rsidP="001C2F92">
                            <w:pPr>
                              <w:jc w:val="center"/>
                              <w:rPr>
                                <w:rFonts w:ascii="XCCW Joined 1a" w:hAnsi="XCCW Joined 1a"/>
                                <w:sz w:val="14"/>
                                <w:szCs w:val="14"/>
                              </w:rPr>
                            </w:pPr>
                            <w:r>
                              <w:rPr>
                                <w:rFonts w:ascii="XCCW Joined 1a" w:hAnsi="XCCW Joined 1a"/>
                                <w:sz w:val="14"/>
                                <w:szCs w:val="14"/>
                              </w:rPr>
                              <w:t>The main themes are rebellion, perseverance, courage, family, exploration and friendship.</w:t>
                            </w:r>
                          </w:p>
                          <w:p w:rsidR="0044099E" w:rsidRPr="002376F1" w:rsidRDefault="0044099E" w:rsidP="0044099E">
                            <w:pPr>
                              <w:rPr>
                                <w:rFonts w:ascii="XCCW Joined 1a" w:hAnsi="XCCW Joined 1a"/>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2863F1" id="Rectangle 4" o:spid="_x0000_s1030" style="position:absolute;margin-left:-34.4pt;margin-top:206.85pt;width:320.25pt;height:7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" fillcolor="white [3201]" strokecolor="red" strokeweight="3pt">
                <v:textbox>
                  <w:txbxContent>
                    <w:p w:rsidR="00D72BE0" w:rsidRPr="00B753A9" w:rsidRDefault="00D72BE0" w:rsidP="004E7133">
                      <w:pPr>
                        <w:jc w:val="center"/>
                        <w:rPr>
                          <w:rFonts w:ascii="XCCW Joined 1a" w:hAnsi="XCCW Joined 1a"/>
                          <w:b/>
                          <w:sz w:val="14"/>
                          <w:szCs w:val="14"/>
                          <w:u w:val="single"/>
                        </w:rPr>
                      </w:pPr>
                      <w:r w:rsidRPr="00B753A9">
                        <w:rPr>
                          <w:rFonts w:ascii="XCCW Joined 1a" w:hAnsi="XCCW Joined 1a"/>
                          <w:b/>
                          <w:sz w:val="14"/>
                          <w:szCs w:val="14"/>
                          <w:u w:val="single"/>
                        </w:rPr>
                        <w:t>Themes</w:t>
                      </w:r>
                    </w:p>
                    <w:p w:rsidR="001C2F92" w:rsidRDefault="008B60E6" w:rsidP="001C2F92">
                      <w:pPr>
                        <w:jc w:val="center"/>
                        <w:rPr>
                          <w:rFonts w:ascii="XCCW Joined 1a" w:hAnsi="XCCW Joined 1a"/>
                          <w:sz w:val="14"/>
                          <w:szCs w:val="14"/>
                        </w:rPr>
                      </w:pPr>
                      <w:r>
                        <w:rPr>
                          <w:rFonts w:ascii="XCCW Joined 1a" w:hAnsi="XCCW Joined 1a"/>
                          <w:sz w:val="14"/>
                          <w:szCs w:val="14"/>
                        </w:rPr>
                        <w:t>The main themes are rebellion, perseverance, courage, family, exploration and friendship.</w:t>
                      </w:r>
                    </w:p>
                    <w:p w:rsidR="0044099E" w:rsidRPr="002376F1" w:rsidRDefault="0044099E" w:rsidP="0044099E">
                      <w:pPr>
                        <w:rPr>
                          <w:rFonts w:ascii="XCCW Joined 1a" w:hAnsi="XCCW Joined 1a"/>
                          <w:sz w:val="14"/>
                          <w:szCs w:val="14"/>
                        </w:rPr>
                      </w:pPr>
                    </w:p>
                  </w:txbxContent>
                </v:textbox>
              </v:rect>
            </w:pict>
          </mc:Fallback>
        </mc:AlternateContent>
      </w:r>
      <w:r w:rsidR="00F15C61">
        <w:rPr>
          <w:noProof/>
          <w:lang w:eastAsia="en-GB"/>
        </w:rPr>
        <mc:AlternateContent>
          <mc:Choice Requires="wps">
            <w:drawing>
              <wp:anchor distT="0" distB="0" distL="114300" distR="114300" simplePos="0" relativeHeight="251659264" behindDoc="0" locked="0" layoutInCell="1" allowOverlap="1" wp14:anchorId="6550101B" wp14:editId="4B86D1BF">
                <wp:simplePos x="0" y="0"/>
                <wp:positionH relativeFrom="column">
                  <wp:posOffset>-445273</wp:posOffset>
                </wp:positionH>
                <wp:positionV relativeFrom="paragraph">
                  <wp:posOffset>524786</wp:posOffset>
                </wp:positionV>
                <wp:extent cx="4067175" cy="2003563"/>
                <wp:effectExtent l="19050" t="19050" r="28575" b="15875"/>
                <wp:wrapNone/>
                <wp:docPr id="2" name="Rectangle 2"/>
                <wp:cNvGraphicFramePr/>
                <a:graphic xmlns:a="http://schemas.openxmlformats.org/drawingml/2006/main">
                  <a:graphicData uri="http://schemas.microsoft.com/office/word/2010/wordprocessingShape">
                    <wps:wsp>
                      <wps:cNvSpPr/>
                      <wps:spPr>
                        <a:xfrm>
                          <a:off x="0" y="0"/>
                          <a:ext cx="4067175" cy="2003563"/>
                        </a:xfrm>
                        <a:prstGeom prst="rect">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2376F1">
                            <w:pPr>
                              <w:jc w:val="center"/>
                              <w:rPr>
                                <w:rFonts w:ascii="XCCW Joined 1a" w:hAnsi="XCCW Joined 1a"/>
                                <w:b/>
                                <w:sz w:val="14"/>
                                <w:szCs w:val="14"/>
                                <w:u w:val="single"/>
                              </w:rPr>
                            </w:pPr>
                            <w:r w:rsidRPr="00B753A9">
                              <w:rPr>
                                <w:rFonts w:ascii="XCCW Joined 1a" w:hAnsi="XCCW Joined 1a"/>
                                <w:b/>
                                <w:sz w:val="14"/>
                                <w:szCs w:val="14"/>
                                <w:u w:val="single"/>
                              </w:rPr>
                              <w:t>Plot summary</w:t>
                            </w:r>
                          </w:p>
                          <w:p w:rsidR="004F718E" w:rsidRPr="008B60E6" w:rsidRDefault="008B60E6" w:rsidP="008B60E6">
                            <w:pPr>
                              <w:jc w:val="center"/>
                              <w:rPr>
                                <w:rFonts w:ascii="XCCW Joined 1a" w:hAnsi="XCCW Joined 1a"/>
                                <w:sz w:val="14"/>
                                <w:szCs w:val="14"/>
                              </w:rPr>
                            </w:pPr>
                            <w:r w:rsidRPr="008B60E6">
                              <w:rPr>
                                <w:rFonts w:ascii="XCCW Joined 1a" w:hAnsi="XCCW Joined 1a"/>
                                <w:sz w:val="14"/>
                                <w:szCs w:val="14"/>
                              </w:rPr>
                              <w:t>When the Contessa dies in the house where a family of Mesopotamian Blue cats live, a gentleman arrives with two mysterious black cats. Both Varjak and the Elder Paw realise something is wrong and Varjak begins to communicate with his ancestor Jalal, who trains him in cat martial arts known as ‘The Way’. Varjak leaves the house on an unforgettable adventure into the unknown where he uncovers the ‘vanishings’.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50101B" id="Rectangle 2" o:spid="_x0000_s1031" style="position:absolute;margin-left:-35.05pt;margin-top:41.3pt;width:320.25pt;height:15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" fillcolor="white [3201]" strokecolor="red" strokeweight="3pt">
                <v:textbox>
                  <w:txbxContent>
                    <w:p w:rsidR="00D72BE0" w:rsidRPr="00B753A9" w:rsidRDefault="00D72BE0" w:rsidP="002376F1">
                      <w:pPr>
                        <w:jc w:val="center"/>
                        <w:rPr>
                          <w:rFonts w:ascii="XCCW Joined 1a" w:hAnsi="XCCW Joined 1a"/>
                          <w:b/>
                          <w:sz w:val="14"/>
                          <w:szCs w:val="14"/>
                          <w:u w:val="single"/>
                        </w:rPr>
                      </w:pPr>
                      <w:r w:rsidRPr="00B753A9">
                        <w:rPr>
                          <w:rFonts w:ascii="XCCW Joined 1a" w:hAnsi="XCCW Joined 1a"/>
                          <w:b/>
                          <w:sz w:val="14"/>
                          <w:szCs w:val="14"/>
                          <w:u w:val="single"/>
                        </w:rPr>
                        <w:t>Plot summary</w:t>
                      </w:r>
                    </w:p>
                    <w:p w:rsidR="004F718E" w:rsidRPr="008B60E6" w:rsidRDefault="008B60E6" w:rsidP="008B60E6">
                      <w:pPr>
                        <w:jc w:val="center"/>
                        <w:rPr>
                          <w:rFonts w:ascii="XCCW Joined 1a" w:hAnsi="XCCW Joined 1a"/>
                          <w:sz w:val="14"/>
                          <w:szCs w:val="14"/>
                        </w:rPr>
                      </w:pPr>
                      <w:r w:rsidRPr="008B60E6">
                        <w:rPr>
                          <w:rFonts w:ascii="XCCW Joined 1a" w:hAnsi="XCCW Joined 1a"/>
                          <w:sz w:val="14"/>
                          <w:szCs w:val="14"/>
                        </w:rPr>
                        <w:t>When the Contessa dies in the house where a family of Mesopotamian Blue cats live, a gentleman arrives with two mysterious black cats. Both Varjak and the Elder Paw realise something is wrong and Varjak begins to communicate with his ancestor Jalal, who trains him in cat martial arts known as ‘The Way’. Varjak leaves the house on an unforgettable adventure into the unknown where he uncovers the ‘vanishings’.</w:t>
                      </w:r>
                    </w:p>
                  </w:txbxContent>
                </v:textbox>
              </v:rect>
            </w:pict>
          </mc:Fallback>
        </mc:AlternateContent>
      </w:r>
      <w:r w:rsidR="00F15C61">
        <w:rPr>
          <w:noProof/>
          <w:lang w:eastAsia="en-GB"/>
        </w:rPr>
        <mc:AlternateContent>
          <mc:Choice Requires="wps">
            <w:drawing>
              <wp:anchor distT="0" distB="0" distL="114300" distR="114300" simplePos="0" relativeHeight="251661312" behindDoc="0" locked="0" layoutInCell="1" allowOverlap="1" wp14:anchorId="0E29627C" wp14:editId="64B3D735">
                <wp:simplePos x="0" y="0"/>
                <wp:positionH relativeFrom="column">
                  <wp:posOffset>-437322</wp:posOffset>
                </wp:positionH>
                <wp:positionV relativeFrom="paragraph">
                  <wp:posOffset>-572494</wp:posOffset>
                </wp:positionV>
                <wp:extent cx="4010660" cy="993913"/>
                <wp:effectExtent l="0" t="0" r="27940" b="15875"/>
                <wp:wrapNone/>
                <wp:docPr id="1" name="Text Box 1"/>
                <wp:cNvGraphicFramePr/>
                <a:graphic xmlns:a="http://schemas.openxmlformats.org/drawingml/2006/main">
                  <a:graphicData uri="http://schemas.microsoft.com/office/word/2010/wordprocessingShape">
                    <wps:wsp>
                      <wps:cNvSpPr txBox="1"/>
                      <wps:spPr>
                        <a:xfrm>
                          <a:off x="0" y="0"/>
                          <a:ext cx="4010660" cy="993913"/>
                        </a:xfrm>
                        <a:prstGeom prst="rect">
                          <a:avLst/>
                        </a:prstGeom>
                        <a:solidFill>
                          <a:srgbClr val="FF0000"/>
                        </a:solidFill>
                        <a:ln>
                          <a:solidFill>
                            <a:srgbClr val="7030A0"/>
                          </a:solidFill>
                        </a:ln>
                      </wps:spPr>
                      <wps:txbx>
                        <w:txbxContent>
                          <w:p w:rsidR="00D72BE0" w:rsidRPr="00E029E9" w:rsidRDefault="008B60E6"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Varjak Paw</w:t>
                            </w:r>
                          </w:p>
                          <w:p w:rsidR="00D72BE0" w:rsidRPr="00E029E9" w:rsidRDefault="00D72BE0"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E029E9">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By </w:t>
                            </w:r>
                            <w:r w:rsidR="008B60E6">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S.F. Said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9627C" id="_x0000_t202" coordsize="21600,21600" o:spt="202" path="m,l,21600r21600,l21600,xe">
                <v:stroke joinstyle="miter"/>
                <v:path gradientshapeok="t" o:connecttype="rect"/>
              </v:shapetype>
              <v:shape id="Text Box 1" o:spid="_x0000_s1032" type="#_x0000_t202" style="position:absolute;margin-left:-34.45pt;margin-top:-45.1pt;width:315.8pt;height:7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" fillcolor="red" strokecolor="#7030a0">
                <v:textbox>
                  <w:txbxContent>
                    <w:p w:rsidR="00D72BE0" w:rsidRPr="00E029E9" w:rsidRDefault="008B60E6"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Varjak Paw</w:t>
                      </w:r>
                    </w:p>
                    <w:p w:rsidR="00D72BE0" w:rsidRPr="00E029E9" w:rsidRDefault="00D72BE0"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E029E9">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By </w:t>
                      </w:r>
                      <w:r w:rsidR="008B60E6">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S.F. Said</w:t>
                      </w:r>
                    </w:p>
                  </w:txbxContent>
                </v:textbox>
              </v:shape>
            </w:pict>
          </mc:Fallback>
        </mc:AlternateContent>
      </w:r>
      <w:r w:rsidR="004A2A6A">
        <w:rPr>
          <w:noProof/>
          <w:lang w:eastAsia="en-GB"/>
        </w:rPr>
        <mc:AlternateContent>
          <mc:Choice Requires="wps">
            <w:drawing>
              <wp:anchor distT="0" distB="0" distL="114300" distR="114300" simplePos="0" relativeHeight="251675648" behindDoc="0" locked="0" layoutInCell="1" allowOverlap="1" wp14:anchorId="7D824F9E" wp14:editId="0B3562B4">
                <wp:simplePos x="0" y="0"/>
                <wp:positionH relativeFrom="column">
                  <wp:posOffset>3936232</wp:posOffset>
                </wp:positionH>
                <wp:positionV relativeFrom="paragraph">
                  <wp:posOffset>2524819</wp:posOffset>
                </wp:positionV>
                <wp:extent cx="1906270" cy="1905838"/>
                <wp:effectExtent l="0" t="0" r="17780" b="18415"/>
                <wp:wrapNone/>
                <wp:docPr id="6" name="Text Box 6"/>
                <wp:cNvGraphicFramePr/>
                <a:graphic xmlns:a="http://schemas.openxmlformats.org/drawingml/2006/main">
                  <a:graphicData uri="http://schemas.microsoft.com/office/word/2010/wordprocessingShape">
                    <wps:wsp>
                      <wps:cNvSpPr txBox="1"/>
                      <wps:spPr>
                        <a:xfrm>
                          <a:off x="0" y="0"/>
                          <a:ext cx="1906270" cy="1905838"/>
                        </a:xfrm>
                        <a:prstGeom prst="rect">
                          <a:avLst/>
                        </a:prstGeom>
                        <a:solidFill>
                          <a:srgbClr val="FF0000"/>
                        </a:solidFill>
                        <a:ln>
                          <a:solidFill>
                            <a:srgbClr val="7030A0"/>
                          </a:solidFill>
                        </a:ln>
                      </wps:spPr>
                      <wps:txbx>
                        <w:txbxContent>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D – Decode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E – Explain</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R </w:t>
                            </w: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Retrieval</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I – Inference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C – Word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24F9E" id="Text Box 6" o:spid="_x0000_s1033" type="#_x0000_t202" style="position:absolute;margin-left:309.95pt;margin-top:198.8pt;width:150.1pt;height:15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" fillcolor="red" strokecolor="#7030a0">
                <v:textbox>
                  <w:txbxContent>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D – Decode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E – Explain</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R </w:t>
                      </w: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Retrieval</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I – Inference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C – Word Choice</w:t>
                      </w:r>
                    </w:p>
                  </w:txbxContent>
                </v:textbox>
              </v:shape>
            </w:pict>
          </mc:Fallback>
        </mc:AlternateContent>
      </w:r>
    </w:p>
    <w:sectPr w:rsidR="00457BCB" w:rsidSect="002376F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13E" w:rsidRDefault="00C1113E" w:rsidP="00852C19">
      <w:pPr>
        <w:spacing w:after="0" w:line="240" w:lineRule="auto"/>
      </w:pPr>
      <w:r>
        <w:separator/>
      </w:r>
    </w:p>
  </w:endnote>
  <w:endnote w:type="continuationSeparator" w:id="0">
    <w:p w:rsidR="00C1113E" w:rsidRDefault="00C1113E" w:rsidP="0085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13E" w:rsidRDefault="00C1113E" w:rsidP="00852C19">
      <w:pPr>
        <w:spacing w:after="0" w:line="240" w:lineRule="auto"/>
      </w:pPr>
      <w:r>
        <w:separator/>
      </w:r>
    </w:p>
  </w:footnote>
  <w:footnote w:type="continuationSeparator" w:id="0">
    <w:p w:rsidR="00C1113E" w:rsidRDefault="00C1113E" w:rsidP="00852C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F1"/>
    <w:rsid w:val="00005D3B"/>
    <w:rsid w:val="000316C1"/>
    <w:rsid w:val="000B4965"/>
    <w:rsid w:val="000D692B"/>
    <w:rsid w:val="001171E0"/>
    <w:rsid w:val="001C2F92"/>
    <w:rsid w:val="002376F1"/>
    <w:rsid w:val="003249F1"/>
    <w:rsid w:val="0044099E"/>
    <w:rsid w:val="00441A2B"/>
    <w:rsid w:val="00446291"/>
    <w:rsid w:val="00457BCB"/>
    <w:rsid w:val="004A2A6A"/>
    <w:rsid w:val="004E7133"/>
    <w:rsid w:val="004F718E"/>
    <w:rsid w:val="005671D8"/>
    <w:rsid w:val="005A4B9F"/>
    <w:rsid w:val="0060266D"/>
    <w:rsid w:val="0065651A"/>
    <w:rsid w:val="006F3375"/>
    <w:rsid w:val="006F6C7D"/>
    <w:rsid w:val="00792209"/>
    <w:rsid w:val="00852C19"/>
    <w:rsid w:val="008B48C7"/>
    <w:rsid w:val="008B60E6"/>
    <w:rsid w:val="008F4F01"/>
    <w:rsid w:val="00920334"/>
    <w:rsid w:val="009A01F5"/>
    <w:rsid w:val="00A14D12"/>
    <w:rsid w:val="00A81115"/>
    <w:rsid w:val="00AA07A6"/>
    <w:rsid w:val="00AB2B16"/>
    <w:rsid w:val="00B753A9"/>
    <w:rsid w:val="00BF788D"/>
    <w:rsid w:val="00C1113E"/>
    <w:rsid w:val="00C80BEA"/>
    <w:rsid w:val="00C9564A"/>
    <w:rsid w:val="00CA01D6"/>
    <w:rsid w:val="00CD3A4D"/>
    <w:rsid w:val="00D44DA9"/>
    <w:rsid w:val="00D72BE0"/>
    <w:rsid w:val="00D76ECE"/>
    <w:rsid w:val="00DB6821"/>
    <w:rsid w:val="00E029E9"/>
    <w:rsid w:val="00E82041"/>
    <w:rsid w:val="00ED2E18"/>
    <w:rsid w:val="00F15C61"/>
    <w:rsid w:val="00F31642"/>
    <w:rsid w:val="00F87259"/>
    <w:rsid w:val="00FB2D0C"/>
    <w:rsid w:val="00FC3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328D"/>
  <w15:chartTrackingRefBased/>
  <w15:docId w15:val="{C428F0CA-B7D3-4C53-B0FA-3D1A9827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ECE"/>
    <w:rPr>
      <w:rFonts w:ascii="Segoe UI" w:hAnsi="Segoe UI" w:cs="Segoe UI"/>
      <w:sz w:val="18"/>
      <w:szCs w:val="18"/>
    </w:rPr>
  </w:style>
  <w:style w:type="paragraph" w:styleId="Header">
    <w:name w:val="header"/>
    <w:basedOn w:val="Normal"/>
    <w:link w:val="HeaderChar"/>
    <w:uiPriority w:val="99"/>
    <w:unhideWhenUsed/>
    <w:rsid w:val="00852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C19"/>
  </w:style>
  <w:style w:type="paragraph" w:styleId="Footer">
    <w:name w:val="footer"/>
    <w:basedOn w:val="Normal"/>
    <w:link w:val="FooterChar"/>
    <w:uiPriority w:val="99"/>
    <w:unhideWhenUsed/>
    <w:rsid w:val="00852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2112">
      <w:bodyDiv w:val="1"/>
      <w:marLeft w:val="0"/>
      <w:marRight w:val="0"/>
      <w:marTop w:val="0"/>
      <w:marBottom w:val="0"/>
      <w:divBdr>
        <w:top w:val="none" w:sz="0" w:space="0" w:color="auto"/>
        <w:left w:val="none" w:sz="0" w:space="0" w:color="auto"/>
        <w:bottom w:val="none" w:sz="0" w:space="0" w:color="auto"/>
        <w:right w:val="none" w:sz="0" w:space="0" w:color="auto"/>
      </w:divBdr>
    </w:div>
    <w:div w:id="275720135">
      <w:bodyDiv w:val="1"/>
      <w:marLeft w:val="0"/>
      <w:marRight w:val="0"/>
      <w:marTop w:val="0"/>
      <w:marBottom w:val="0"/>
      <w:divBdr>
        <w:top w:val="none" w:sz="0" w:space="0" w:color="auto"/>
        <w:left w:val="none" w:sz="0" w:space="0" w:color="auto"/>
        <w:bottom w:val="none" w:sz="0" w:space="0" w:color="auto"/>
        <w:right w:val="none" w:sz="0" w:space="0" w:color="auto"/>
      </w:divBdr>
    </w:div>
    <w:div w:id="549465951">
      <w:bodyDiv w:val="1"/>
      <w:marLeft w:val="0"/>
      <w:marRight w:val="0"/>
      <w:marTop w:val="0"/>
      <w:marBottom w:val="0"/>
      <w:divBdr>
        <w:top w:val="none" w:sz="0" w:space="0" w:color="auto"/>
        <w:left w:val="none" w:sz="0" w:space="0" w:color="auto"/>
        <w:bottom w:val="none" w:sz="0" w:space="0" w:color="auto"/>
        <w:right w:val="none" w:sz="0" w:space="0" w:color="auto"/>
      </w:divBdr>
    </w:div>
    <w:div w:id="1203058835">
      <w:bodyDiv w:val="1"/>
      <w:marLeft w:val="0"/>
      <w:marRight w:val="0"/>
      <w:marTop w:val="0"/>
      <w:marBottom w:val="0"/>
      <w:divBdr>
        <w:top w:val="none" w:sz="0" w:space="0" w:color="auto"/>
        <w:left w:val="none" w:sz="0" w:space="0" w:color="auto"/>
        <w:bottom w:val="none" w:sz="0" w:space="0" w:color="auto"/>
        <w:right w:val="none" w:sz="0" w:space="0" w:color="auto"/>
      </w:divBdr>
    </w:div>
    <w:div w:id="1524171371">
      <w:bodyDiv w:val="1"/>
      <w:marLeft w:val="0"/>
      <w:marRight w:val="0"/>
      <w:marTop w:val="0"/>
      <w:marBottom w:val="0"/>
      <w:divBdr>
        <w:top w:val="none" w:sz="0" w:space="0" w:color="auto"/>
        <w:left w:val="none" w:sz="0" w:space="0" w:color="auto"/>
        <w:bottom w:val="none" w:sz="0" w:space="0" w:color="auto"/>
        <w:right w:val="none" w:sz="0" w:space="0" w:color="auto"/>
      </w:divBdr>
    </w:div>
    <w:div w:id="1591694546">
      <w:bodyDiv w:val="1"/>
      <w:marLeft w:val="0"/>
      <w:marRight w:val="0"/>
      <w:marTop w:val="0"/>
      <w:marBottom w:val="0"/>
      <w:divBdr>
        <w:top w:val="none" w:sz="0" w:space="0" w:color="auto"/>
        <w:left w:val="none" w:sz="0" w:space="0" w:color="auto"/>
        <w:bottom w:val="none" w:sz="0" w:space="0" w:color="auto"/>
        <w:right w:val="none" w:sz="0" w:space="0" w:color="auto"/>
      </w:divBdr>
    </w:div>
    <w:div w:id="1603149323">
      <w:bodyDiv w:val="1"/>
      <w:marLeft w:val="0"/>
      <w:marRight w:val="0"/>
      <w:marTop w:val="0"/>
      <w:marBottom w:val="0"/>
      <w:divBdr>
        <w:top w:val="none" w:sz="0" w:space="0" w:color="auto"/>
        <w:left w:val="none" w:sz="0" w:space="0" w:color="auto"/>
        <w:bottom w:val="none" w:sz="0" w:space="0" w:color="auto"/>
        <w:right w:val="none" w:sz="0" w:space="0" w:color="auto"/>
      </w:divBdr>
    </w:div>
    <w:div w:id="1650285473">
      <w:bodyDiv w:val="1"/>
      <w:marLeft w:val="0"/>
      <w:marRight w:val="0"/>
      <w:marTop w:val="0"/>
      <w:marBottom w:val="0"/>
      <w:divBdr>
        <w:top w:val="none" w:sz="0" w:space="0" w:color="auto"/>
        <w:left w:val="none" w:sz="0" w:space="0" w:color="auto"/>
        <w:bottom w:val="none" w:sz="0" w:space="0" w:color="auto"/>
        <w:right w:val="none" w:sz="0" w:space="0" w:color="auto"/>
      </w:divBdr>
    </w:div>
    <w:div w:id="1650594618">
      <w:bodyDiv w:val="1"/>
      <w:marLeft w:val="0"/>
      <w:marRight w:val="0"/>
      <w:marTop w:val="0"/>
      <w:marBottom w:val="0"/>
      <w:divBdr>
        <w:top w:val="none" w:sz="0" w:space="0" w:color="auto"/>
        <w:left w:val="none" w:sz="0" w:space="0" w:color="auto"/>
        <w:bottom w:val="none" w:sz="0" w:space="0" w:color="auto"/>
        <w:right w:val="none" w:sz="0" w:space="0" w:color="auto"/>
      </w:divBdr>
    </w:div>
    <w:div w:id="17371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Thurgood</dc:creator>
  <cp:keywords/>
  <dc:description/>
  <cp:lastModifiedBy>Adam Thurgood</cp:lastModifiedBy>
  <cp:revision>3</cp:revision>
  <cp:lastPrinted>2022-02-09T11:26:00Z</cp:lastPrinted>
  <dcterms:created xsi:type="dcterms:W3CDTF">2022-02-15T11:39:00Z</dcterms:created>
  <dcterms:modified xsi:type="dcterms:W3CDTF">2022-02-15T11:56:00Z</dcterms:modified>
</cp:coreProperties>
</file>